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635A" w:rsidRDefault="0009635A" w:rsidP="0009635A">
      <w:pPr>
        <w:spacing w:line="240" w:lineRule="auto"/>
        <w:jc w:val="center"/>
        <w:rPr>
          <w:rFonts w:ascii="Times New Roman" w:hAnsi="Times New Roman"/>
          <w:b/>
          <w:sz w:val="24"/>
          <w:szCs w:val="24"/>
        </w:rPr>
      </w:pPr>
      <w:r w:rsidRPr="0009635A">
        <w:rPr>
          <w:rFonts w:ascii="Times New Roman" w:hAnsi="Times New Roman"/>
          <w:b/>
          <w:sz w:val="24"/>
          <w:szCs w:val="24"/>
        </w:rPr>
        <w:t xml:space="preserve">МУНИЦИПАЛЬНОЕ БЮДЖЕТНОЕ ОБЩЕОБРАЗОВАТЕЛЬНОЕ УЧРЕЖДЕНИЕ </w:t>
      </w:r>
      <w:r w:rsidRPr="0009635A">
        <w:rPr>
          <w:rFonts w:ascii="Times New Roman" w:hAnsi="Times New Roman"/>
          <w:b/>
          <w:sz w:val="24"/>
          <w:szCs w:val="24"/>
        </w:rPr>
        <w:br/>
        <w:t>«ЛЕБЕДИНСКАЯ ОСНОВНАЯ ОБЩЕОБРАЗОВАТЕЛЬНАЯ ШКОЛА» АЛЕКСЕЕВСКОГО МУНИЦИПАЛЬНОГО РАЙОНА РЕСПУБЛИКИ ТАТАРСТАН</w:t>
      </w:r>
    </w:p>
    <w:p w:rsidR="00A967AA" w:rsidRDefault="00A967AA" w:rsidP="0009635A">
      <w:pPr>
        <w:spacing w:line="240" w:lineRule="auto"/>
        <w:jc w:val="center"/>
        <w:rPr>
          <w:rFonts w:ascii="Times New Roman" w:hAnsi="Times New Roman"/>
          <w:b/>
          <w:sz w:val="24"/>
          <w:szCs w:val="24"/>
        </w:rPr>
      </w:pPr>
    </w:p>
    <w:p w:rsidR="00A967AA" w:rsidRDefault="00A967AA" w:rsidP="0009635A">
      <w:pPr>
        <w:spacing w:line="240" w:lineRule="auto"/>
        <w:jc w:val="center"/>
        <w:rPr>
          <w:rFonts w:ascii="Times New Roman" w:hAnsi="Times New Roman"/>
          <w:b/>
          <w:sz w:val="24"/>
          <w:szCs w:val="24"/>
        </w:rPr>
      </w:pPr>
    </w:p>
    <w:p w:rsidR="00A967AA" w:rsidRPr="0009635A" w:rsidRDefault="00A967AA" w:rsidP="0009635A">
      <w:pPr>
        <w:spacing w:line="240" w:lineRule="auto"/>
        <w:jc w:val="center"/>
        <w:rPr>
          <w:rFonts w:ascii="Times New Roman" w:hAnsi="Times New Roman"/>
          <w:b/>
          <w:sz w:val="24"/>
          <w:szCs w:val="24"/>
        </w:rPr>
      </w:pPr>
    </w:p>
    <w:tbl>
      <w:tblPr>
        <w:tblStyle w:val="a9"/>
        <w:tblW w:w="0" w:type="auto"/>
        <w:tblLook w:val="04A0" w:firstRow="1" w:lastRow="0" w:firstColumn="1" w:lastColumn="0" w:noHBand="0" w:noVBand="1"/>
      </w:tblPr>
      <w:tblGrid>
        <w:gridCol w:w="4834"/>
        <w:gridCol w:w="4834"/>
        <w:gridCol w:w="4835"/>
      </w:tblGrid>
      <w:tr w:rsidR="00A967AA" w:rsidTr="00A967AA">
        <w:tc>
          <w:tcPr>
            <w:tcW w:w="4834" w:type="dxa"/>
          </w:tcPr>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«Рассмотрено»</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Руководитель ШМО</w:t>
            </w:r>
          </w:p>
          <w:p w:rsidR="00A967AA" w:rsidRPr="007B375D" w:rsidRDefault="00A967AA" w:rsidP="007B375D">
            <w:pPr>
              <w:rPr>
                <w:rFonts w:ascii="Times New Roman" w:hAnsi="Times New Roman"/>
                <w:sz w:val="24"/>
                <w:szCs w:val="24"/>
                <w:lang w:eastAsia="ru-RU"/>
              </w:rPr>
            </w:pPr>
            <w:proofErr w:type="spellStart"/>
            <w:r w:rsidRPr="007B375D">
              <w:rPr>
                <w:rFonts w:ascii="Times New Roman" w:hAnsi="Times New Roman"/>
                <w:sz w:val="24"/>
                <w:szCs w:val="24"/>
                <w:lang w:eastAsia="ru-RU"/>
              </w:rPr>
              <w:t>Мингулова</w:t>
            </w:r>
            <w:proofErr w:type="spellEnd"/>
            <w:r w:rsidRPr="007B375D">
              <w:rPr>
                <w:rFonts w:ascii="Times New Roman" w:hAnsi="Times New Roman"/>
                <w:sz w:val="24"/>
                <w:szCs w:val="24"/>
                <w:lang w:eastAsia="ru-RU"/>
              </w:rPr>
              <w:t xml:space="preserve"> Н.И./_________/</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 xml:space="preserve">  Протокол № ___ </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«___»  ______ 20____ г.</w:t>
            </w:r>
          </w:p>
          <w:p w:rsidR="00A967AA" w:rsidRPr="007B375D" w:rsidRDefault="00A967AA" w:rsidP="007B375D">
            <w:pPr>
              <w:rPr>
                <w:rFonts w:ascii="Times New Roman" w:hAnsi="Times New Roman"/>
                <w:sz w:val="24"/>
                <w:szCs w:val="24"/>
                <w:lang w:eastAsia="ru-RU"/>
              </w:rPr>
            </w:pPr>
          </w:p>
        </w:tc>
        <w:tc>
          <w:tcPr>
            <w:tcW w:w="4834" w:type="dxa"/>
          </w:tcPr>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«Согласовано»</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Заместитель директора  по УВР МБОУ</w:t>
            </w:r>
            <w:r w:rsidR="00D5670A" w:rsidRPr="007B375D">
              <w:rPr>
                <w:rFonts w:ascii="Times New Roman" w:hAnsi="Times New Roman"/>
                <w:sz w:val="24"/>
                <w:szCs w:val="24"/>
                <w:lang w:eastAsia="ru-RU"/>
              </w:rPr>
              <w:t xml:space="preserve"> «Лебединская ООШ» </w:t>
            </w:r>
            <w:proofErr w:type="spellStart"/>
            <w:r w:rsidR="00D5670A" w:rsidRPr="007B375D">
              <w:rPr>
                <w:rFonts w:ascii="Times New Roman" w:hAnsi="Times New Roman"/>
                <w:sz w:val="24"/>
                <w:szCs w:val="24"/>
                <w:lang w:eastAsia="ru-RU"/>
              </w:rPr>
              <w:t>Тюкарева</w:t>
            </w:r>
            <w:proofErr w:type="spellEnd"/>
            <w:r w:rsidR="00D5670A" w:rsidRPr="007B375D">
              <w:rPr>
                <w:rFonts w:ascii="Times New Roman" w:hAnsi="Times New Roman"/>
                <w:sz w:val="24"/>
                <w:szCs w:val="24"/>
                <w:lang w:eastAsia="ru-RU"/>
              </w:rPr>
              <w:t xml:space="preserve"> Е.А</w:t>
            </w:r>
            <w:r w:rsidRPr="007B375D">
              <w:rPr>
                <w:rFonts w:ascii="Times New Roman" w:hAnsi="Times New Roman"/>
                <w:sz w:val="24"/>
                <w:szCs w:val="24"/>
                <w:lang w:eastAsia="ru-RU"/>
              </w:rPr>
              <w:t>.                                              /_________ /</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«____» ____  20____ г.</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ab/>
            </w:r>
            <w:r w:rsidRPr="007B375D">
              <w:rPr>
                <w:rFonts w:ascii="Times New Roman" w:hAnsi="Times New Roman"/>
                <w:sz w:val="24"/>
                <w:szCs w:val="24"/>
                <w:lang w:eastAsia="ru-RU"/>
              </w:rPr>
              <w:tab/>
            </w:r>
            <w:r w:rsidRPr="007B375D">
              <w:rPr>
                <w:rFonts w:ascii="Times New Roman" w:hAnsi="Times New Roman"/>
                <w:sz w:val="24"/>
                <w:szCs w:val="24"/>
                <w:lang w:eastAsia="ru-RU"/>
              </w:rPr>
              <w:tab/>
            </w:r>
          </w:p>
        </w:tc>
        <w:tc>
          <w:tcPr>
            <w:tcW w:w="4835" w:type="dxa"/>
          </w:tcPr>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«Утверждено»</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 xml:space="preserve">Директор МБОУ </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 xml:space="preserve">  « Лебединская ООШ»</w:t>
            </w:r>
          </w:p>
          <w:p w:rsidR="00A967AA" w:rsidRPr="007B375D" w:rsidRDefault="00D5670A" w:rsidP="007B375D">
            <w:pPr>
              <w:rPr>
                <w:rFonts w:ascii="Times New Roman" w:hAnsi="Times New Roman"/>
                <w:sz w:val="24"/>
                <w:szCs w:val="24"/>
                <w:lang w:eastAsia="ru-RU"/>
              </w:rPr>
            </w:pPr>
            <w:r w:rsidRPr="007B375D">
              <w:rPr>
                <w:rFonts w:ascii="Times New Roman" w:hAnsi="Times New Roman"/>
                <w:sz w:val="24"/>
                <w:szCs w:val="24"/>
                <w:lang w:eastAsia="ru-RU"/>
              </w:rPr>
              <w:t xml:space="preserve">  Варламова С.А</w:t>
            </w:r>
            <w:r w:rsidR="00A967AA" w:rsidRPr="007B375D">
              <w:rPr>
                <w:rFonts w:ascii="Times New Roman" w:hAnsi="Times New Roman"/>
                <w:sz w:val="24"/>
                <w:szCs w:val="24"/>
                <w:lang w:eastAsia="ru-RU"/>
              </w:rPr>
              <w:t>./____________/</w:t>
            </w:r>
          </w:p>
          <w:p w:rsidR="00A967AA" w:rsidRPr="007B375D" w:rsidRDefault="00A967AA" w:rsidP="007B375D">
            <w:pPr>
              <w:rPr>
                <w:rFonts w:ascii="Times New Roman" w:hAnsi="Times New Roman"/>
                <w:sz w:val="24"/>
                <w:szCs w:val="24"/>
                <w:lang w:eastAsia="ru-RU"/>
              </w:rPr>
            </w:pPr>
            <w:r w:rsidRPr="007B375D">
              <w:rPr>
                <w:rFonts w:ascii="Times New Roman" w:hAnsi="Times New Roman"/>
                <w:sz w:val="24"/>
                <w:szCs w:val="24"/>
                <w:lang w:eastAsia="ru-RU"/>
              </w:rPr>
              <w:t xml:space="preserve">     Приказ №_от «__» __ 20_- г.</w:t>
            </w:r>
          </w:p>
        </w:tc>
      </w:tr>
    </w:tbl>
    <w:p w:rsidR="0009635A" w:rsidRPr="0009635A" w:rsidRDefault="0009635A" w:rsidP="0009635A">
      <w:pPr>
        <w:rPr>
          <w:rFonts w:ascii="Times New Roman" w:eastAsia="Times New Roman" w:hAnsi="Times New Roman"/>
          <w:b/>
          <w:sz w:val="24"/>
          <w:szCs w:val="24"/>
          <w:lang w:eastAsia="ru-RU"/>
        </w:rPr>
      </w:pPr>
    </w:p>
    <w:p w:rsidR="0009635A" w:rsidRPr="0009635A" w:rsidRDefault="0009635A" w:rsidP="0009635A">
      <w:pPr>
        <w:spacing w:after="0"/>
        <w:jc w:val="center"/>
        <w:rPr>
          <w:rFonts w:ascii="Times New Roman" w:eastAsia="Times New Roman" w:hAnsi="Times New Roman"/>
          <w:b/>
          <w:sz w:val="24"/>
          <w:szCs w:val="24"/>
          <w:lang w:eastAsia="ru-RU"/>
        </w:rPr>
      </w:pPr>
    </w:p>
    <w:p w:rsidR="0009635A" w:rsidRPr="0009635A" w:rsidRDefault="0009635A" w:rsidP="0009635A">
      <w:pPr>
        <w:spacing w:after="0"/>
        <w:jc w:val="center"/>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РАБОЧАЯ ПРОГРАММА</w:t>
      </w:r>
    </w:p>
    <w:p w:rsidR="0009635A" w:rsidRPr="0009635A" w:rsidRDefault="0009635A" w:rsidP="0009635A">
      <w:pPr>
        <w:spacing w:after="0"/>
        <w:jc w:val="center"/>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по учебному предмету «Литературное чтение»</w:t>
      </w:r>
    </w:p>
    <w:p w:rsidR="0009635A" w:rsidRPr="0009635A" w:rsidRDefault="0009635A" w:rsidP="0009635A">
      <w:pPr>
        <w:spacing w:after="0"/>
        <w:jc w:val="center"/>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1-4 классы</w:t>
      </w:r>
    </w:p>
    <w:p w:rsidR="0009635A" w:rsidRPr="0009635A" w:rsidRDefault="0009635A" w:rsidP="0009635A">
      <w:pPr>
        <w:spacing w:after="0"/>
        <w:jc w:val="center"/>
        <w:rPr>
          <w:rFonts w:ascii="Times New Roman" w:eastAsia="Times New Roman" w:hAnsi="Times New Roman"/>
          <w:b/>
          <w:sz w:val="24"/>
          <w:szCs w:val="24"/>
          <w:lang w:eastAsia="ru-RU"/>
        </w:rPr>
      </w:pPr>
    </w:p>
    <w:p w:rsidR="0009635A" w:rsidRPr="0009635A" w:rsidRDefault="0009635A" w:rsidP="0009635A">
      <w:pPr>
        <w:spacing w:after="0"/>
        <w:jc w:val="center"/>
        <w:rPr>
          <w:rFonts w:ascii="Times New Roman" w:eastAsia="Times New Roman" w:hAnsi="Times New Roman"/>
          <w:b/>
          <w:sz w:val="24"/>
          <w:szCs w:val="24"/>
          <w:lang w:eastAsia="ru-RU"/>
        </w:rPr>
      </w:pPr>
    </w:p>
    <w:p w:rsidR="0009635A" w:rsidRPr="0009635A" w:rsidRDefault="0009635A" w:rsidP="0009635A">
      <w:pPr>
        <w:spacing w:after="0"/>
        <w:jc w:val="center"/>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 xml:space="preserve">                                                                                                                                                  </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Рабочую программу составили:</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учитель начальных классов 1 кв. категории</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proofErr w:type="spellStart"/>
      <w:r w:rsidRPr="0009635A">
        <w:rPr>
          <w:rFonts w:ascii="Times New Roman" w:eastAsia="Times New Roman" w:hAnsi="Times New Roman"/>
          <w:b/>
          <w:sz w:val="24"/>
          <w:szCs w:val="24"/>
          <w:lang w:eastAsia="ru-RU"/>
        </w:rPr>
        <w:t>Андрякова</w:t>
      </w:r>
      <w:proofErr w:type="spellEnd"/>
      <w:r w:rsidRPr="0009635A">
        <w:rPr>
          <w:rFonts w:ascii="Times New Roman" w:eastAsia="Times New Roman" w:hAnsi="Times New Roman"/>
          <w:b/>
          <w:sz w:val="24"/>
          <w:szCs w:val="24"/>
          <w:lang w:eastAsia="ru-RU"/>
        </w:rPr>
        <w:t xml:space="preserve"> Т. А.</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учитель начальных классов 1 кв. категории</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proofErr w:type="spellStart"/>
      <w:r w:rsidRPr="0009635A">
        <w:rPr>
          <w:rFonts w:ascii="Times New Roman" w:eastAsia="Times New Roman" w:hAnsi="Times New Roman"/>
          <w:b/>
          <w:sz w:val="24"/>
          <w:szCs w:val="24"/>
          <w:lang w:eastAsia="ru-RU"/>
        </w:rPr>
        <w:t>Павелина</w:t>
      </w:r>
      <w:proofErr w:type="spellEnd"/>
      <w:r w:rsidRPr="0009635A">
        <w:rPr>
          <w:rFonts w:ascii="Times New Roman" w:eastAsia="Times New Roman" w:hAnsi="Times New Roman"/>
          <w:b/>
          <w:sz w:val="24"/>
          <w:szCs w:val="24"/>
          <w:lang w:eastAsia="ru-RU"/>
        </w:rPr>
        <w:t xml:space="preserve"> Л. Н.</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учитель начальных классов 1 кв. категории</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Беляева Е. Г.</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r w:rsidRPr="0009635A">
        <w:rPr>
          <w:rFonts w:ascii="Times New Roman" w:eastAsia="Times New Roman" w:hAnsi="Times New Roman"/>
          <w:b/>
          <w:sz w:val="24"/>
          <w:szCs w:val="24"/>
          <w:lang w:eastAsia="ru-RU"/>
        </w:rPr>
        <w:t>учитель начальных классов 1 кв. категории</w:t>
      </w:r>
    </w:p>
    <w:p w:rsidR="0009635A" w:rsidRPr="0009635A" w:rsidRDefault="0009635A" w:rsidP="0009635A">
      <w:pPr>
        <w:spacing w:after="0" w:line="240" w:lineRule="auto"/>
        <w:jc w:val="right"/>
        <w:rPr>
          <w:rFonts w:ascii="Times New Roman" w:eastAsia="Times New Roman" w:hAnsi="Times New Roman"/>
          <w:b/>
          <w:sz w:val="24"/>
          <w:szCs w:val="24"/>
          <w:lang w:eastAsia="ru-RU"/>
        </w:rPr>
      </w:pPr>
      <w:proofErr w:type="spellStart"/>
      <w:r w:rsidRPr="0009635A">
        <w:rPr>
          <w:rFonts w:ascii="Times New Roman" w:eastAsia="Times New Roman" w:hAnsi="Times New Roman"/>
          <w:b/>
          <w:sz w:val="24"/>
          <w:szCs w:val="24"/>
          <w:lang w:eastAsia="ru-RU"/>
        </w:rPr>
        <w:t>Мингулова</w:t>
      </w:r>
      <w:proofErr w:type="spellEnd"/>
      <w:r w:rsidRPr="0009635A">
        <w:rPr>
          <w:rFonts w:ascii="Times New Roman" w:eastAsia="Times New Roman" w:hAnsi="Times New Roman"/>
          <w:b/>
          <w:sz w:val="24"/>
          <w:szCs w:val="24"/>
          <w:lang w:eastAsia="ru-RU"/>
        </w:rPr>
        <w:t xml:space="preserve"> Н.И.</w:t>
      </w:r>
    </w:p>
    <w:p w:rsidR="0009635A" w:rsidRPr="0009635A" w:rsidRDefault="0009635A" w:rsidP="0009635A">
      <w:pP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r w:rsidR="00D5670A">
        <w:rPr>
          <w:rFonts w:ascii="Times New Roman" w:eastAsia="Times New Roman" w:hAnsi="Times New Roman"/>
          <w:b/>
          <w:sz w:val="24"/>
          <w:szCs w:val="24"/>
          <w:lang w:eastAsia="ru-RU"/>
        </w:rPr>
        <w:t>2020</w:t>
      </w:r>
      <w:r w:rsidRPr="0009635A">
        <w:rPr>
          <w:rFonts w:ascii="Times New Roman" w:eastAsia="Times New Roman" w:hAnsi="Times New Roman"/>
          <w:b/>
          <w:sz w:val="24"/>
          <w:szCs w:val="24"/>
          <w:lang w:eastAsia="ru-RU"/>
        </w:rPr>
        <w:t xml:space="preserve"> год</w:t>
      </w:r>
    </w:p>
    <w:p w:rsidR="006C3045" w:rsidRPr="00CC5591" w:rsidRDefault="006C3045" w:rsidP="00763B25">
      <w:pPr>
        <w:rPr>
          <w:rFonts w:ascii="Times New Roman" w:eastAsiaTheme="minorEastAsia" w:hAnsi="Times New Roman"/>
          <w:sz w:val="28"/>
          <w:szCs w:val="28"/>
          <w:lang w:eastAsia="ru-RU"/>
        </w:rPr>
      </w:pPr>
    </w:p>
    <w:p w:rsidR="0005250D" w:rsidRPr="00842D10" w:rsidRDefault="0005250D" w:rsidP="0005250D">
      <w:pPr>
        <w:tabs>
          <w:tab w:val="left" w:pos="851"/>
        </w:tabs>
        <w:spacing w:line="240" w:lineRule="auto"/>
        <w:ind w:firstLine="708"/>
        <w:contextualSpacing/>
        <w:jc w:val="center"/>
        <w:rPr>
          <w:rFonts w:ascii="Times New Roman" w:eastAsiaTheme="minorEastAsia" w:hAnsi="Times New Roman"/>
          <w:b/>
          <w:sz w:val="28"/>
          <w:szCs w:val="28"/>
          <w:lang w:eastAsia="ru-RU"/>
        </w:rPr>
      </w:pPr>
      <w:r w:rsidRPr="00842D10">
        <w:rPr>
          <w:rFonts w:ascii="Times New Roman" w:eastAsiaTheme="minorEastAsia" w:hAnsi="Times New Roman"/>
          <w:b/>
          <w:sz w:val="28"/>
          <w:szCs w:val="28"/>
          <w:lang w:eastAsia="ru-RU"/>
        </w:rPr>
        <w:t>Пояснительная записка</w:t>
      </w:r>
    </w:p>
    <w:p w:rsidR="0005250D" w:rsidRPr="00AB573A" w:rsidRDefault="0005250D" w:rsidP="0005250D">
      <w:pPr>
        <w:tabs>
          <w:tab w:val="left" w:pos="851"/>
        </w:tabs>
        <w:spacing w:line="240" w:lineRule="auto"/>
        <w:ind w:firstLine="708"/>
        <w:contextualSpacing/>
        <w:jc w:val="center"/>
        <w:rPr>
          <w:rFonts w:ascii="Times New Roman" w:eastAsiaTheme="minorEastAsia" w:hAnsi="Times New Roman"/>
          <w:sz w:val="24"/>
          <w:szCs w:val="24"/>
          <w:lang w:eastAsia="ru-RU"/>
        </w:rPr>
      </w:pPr>
    </w:p>
    <w:p w:rsidR="0005250D" w:rsidRDefault="0005250D" w:rsidP="0005250D">
      <w:pPr>
        <w:tabs>
          <w:tab w:val="left" w:pos="851"/>
        </w:tabs>
        <w:spacing w:line="240" w:lineRule="auto"/>
        <w:ind w:firstLine="708"/>
        <w:contextualSpacing/>
        <w:jc w:val="both"/>
        <w:rPr>
          <w:rFonts w:ascii="Times New Roman" w:eastAsiaTheme="minorEastAsia" w:hAnsi="Times New Roman"/>
          <w:sz w:val="24"/>
          <w:szCs w:val="24"/>
          <w:lang w:eastAsia="ru-RU"/>
        </w:rPr>
      </w:pPr>
      <w:r w:rsidRPr="00F35FAC">
        <w:rPr>
          <w:rFonts w:ascii="Times New Roman" w:eastAsiaTheme="minorEastAsia" w:hAnsi="Times New Roman"/>
          <w:sz w:val="24"/>
          <w:szCs w:val="24"/>
          <w:lang w:eastAsia="ru-RU"/>
        </w:rPr>
        <w:t xml:space="preserve">Рабочая программа по </w:t>
      </w:r>
      <w:r w:rsidR="000D609C">
        <w:rPr>
          <w:rFonts w:ascii="Times New Roman" w:eastAsiaTheme="minorEastAsia" w:hAnsi="Times New Roman"/>
          <w:sz w:val="24"/>
          <w:szCs w:val="24"/>
          <w:lang w:eastAsia="ru-RU"/>
        </w:rPr>
        <w:t>литературному чтению</w:t>
      </w:r>
      <w:r w:rsidRPr="00F35FAC">
        <w:rPr>
          <w:rFonts w:ascii="Times New Roman" w:eastAsiaTheme="minorEastAsia" w:hAnsi="Times New Roman"/>
          <w:sz w:val="24"/>
          <w:szCs w:val="24"/>
          <w:lang w:eastAsia="ru-RU"/>
        </w:rPr>
        <w:t xml:space="preserve"> для 1- 4 классов  разработана в соответствии с основной образовательной программой начального общего образования муниципального бюджетного общеобразовательного учреждения   «</w:t>
      </w:r>
      <w:r w:rsidR="0009635A">
        <w:rPr>
          <w:rFonts w:ascii="Times New Roman" w:eastAsiaTheme="minorEastAsia" w:hAnsi="Times New Roman"/>
          <w:sz w:val="24"/>
          <w:szCs w:val="24"/>
          <w:lang w:eastAsia="ru-RU"/>
        </w:rPr>
        <w:t>Лебединская</w:t>
      </w:r>
      <w:r>
        <w:rPr>
          <w:rFonts w:ascii="Times New Roman" w:eastAsiaTheme="minorEastAsia" w:hAnsi="Times New Roman"/>
          <w:sz w:val="24"/>
          <w:szCs w:val="24"/>
          <w:lang w:eastAsia="ru-RU"/>
        </w:rPr>
        <w:t xml:space="preserve"> основная общеобразовательная школа</w:t>
      </w:r>
      <w:r w:rsidRPr="00F35FAC">
        <w:rPr>
          <w:rFonts w:ascii="Times New Roman" w:eastAsiaTheme="minorEastAsia" w:hAnsi="Times New Roman"/>
          <w:sz w:val="24"/>
          <w:szCs w:val="24"/>
          <w:lang w:eastAsia="ru-RU"/>
        </w:rPr>
        <w:t xml:space="preserve">»  </w:t>
      </w:r>
      <w:r>
        <w:rPr>
          <w:rFonts w:ascii="Times New Roman" w:eastAsiaTheme="minorEastAsia" w:hAnsi="Times New Roman"/>
          <w:sz w:val="24"/>
          <w:szCs w:val="24"/>
          <w:lang w:eastAsia="ru-RU"/>
        </w:rPr>
        <w:t xml:space="preserve">Алексеевского </w:t>
      </w:r>
      <w:r w:rsidRPr="00F35FAC">
        <w:rPr>
          <w:rFonts w:ascii="Times New Roman" w:eastAsiaTheme="minorEastAsia" w:hAnsi="Times New Roman"/>
          <w:sz w:val="24"/>
          <w:szCs w:val="24"/>
          <w:lang w:eastAsia="ru-RU"/>
        </w:rPr>
        <w:t xml:space="preserve"> муниципального района Республики Татарстан. </w:t>
      </w:r>
    </w:p>
    <w:p w:rsidR="00247F18" w:rsidRDefault="00247F18" w:rsidP="0005250D">
      <w:pPr>
        <w:tabs>
          <w:tab w:val="left" w:pos="851"/>
        </w:tabs>
        <w:spacing w:line="240" w:lineRule="auto"/>
        <w:ind w:firstLine="708"/>
        <w:contextualSpacing/>
        <w:jc w:val="both"/>
        <w:rPr>
          <w:rFonts w:ascii="Times New Roman" w:eastAsiaTheme="minorEastAsia" w:hAnsi="Times New Roman"/>
          <w:sz w:val="24"/>
          <w:szCs w:val="24"/>
          <w:lang w:eastAsia="ru-RU"/>
        </w:rPr>
      </w:pPr>
    </w:p>
    <w:p w:rsidR="00247F18" w:rsidRDefault="00247F18" w:rsidP="0005250D">
      <w:pPr>
        <w:tabs>
          <w:tab w:val="left" w:pos="851"/>
        </w:tabs>
        <w:spacing w:line="240" w:lineRule="auto"/>
        <w:ind w:firstLine="708"/>
        <w:contextualSpacing/>
        <w:jc w:val="both"/>
        <w:rPr>
          <w:rFonts w:ascii="Times New Roman" w:eastAsiaTheme="minorEastAsia" w:hAnsi="Times New Roman"/>
          <w:sz w:val="24"/>
          <w:szCs w:val="24"/>
          <w:lang w:eastAsia="ru-RU"/>
        </w:rPr>
      </w:pPr>
      <w:r w:rsidRPr="00842D10">
        <w:rPr>
          <w:rFonts w:ascii="Times New Roman" w:eastAsiaTheme="minorEastAsia" w:hAnsi="Times New Roman"/>
          <w:b/>
          <w:sz w:val="24"/>
          <w:szCs w:val="24"/>
          <w:lang w:eastAsia="ru-RU"/>
        </w:rPr>
        <w:t>Цель:</w:t>
      </w:r>
      <w:r>
        <w:rPr>
          <w:rFonts w:ascii="Times New Roman" w:eastAsiaTheme="minorEastAsia" w:hAnsi="Times New Roman"/>
          <w:sz w:val="24"/>
          <w:szCs w:val="24"/>
          <w:lang w:eastAsia="ru-RU"/>
        </w:rPr>
        <w:t xml:space="preserve"> достижение планируемых результатов при изучении учебного предмета «русский язык» в соответствии с ФГОС НОО.</w:t>
      </w:r>
    </w:p>
    <w:p w:rsidR="00247F18" w:rsidRDefault="00247F18" w:rsidP="0005250D">
      <w:pPr>
        <w:tabs>
          <w:tab w:val="left" w:pos="851"/>
        </w:tabs>
        <w:spacing w:line="240" w:lineRule="auto"/>
        <w:ind w:firstLine="708"/>
        <w:contextualSpacing/>
        <w:jc w:val="both"/>
        <w:rPr>
          <w:rFonts w:ascii="Times New Roman" w:eastAsiaTheme="minorEastAsia" w:hAnsi="Times New Roman"/>
          <w:sz w:val="24"/>
          <w:szCs w:val="24"/>
          <w:lang w:eastAsia="ru-RU"/>
        </w:rPr>
      </w:pPr>
    </w:p>
    <w:p w:rsidR="00247F18" w:rsidRPr="00842D10" w:rsidRDefault="00247F18" w:rsidP="00247F18">
      <w:pPr>
        <w:tabs>
          <w:tab w:val="left" w:pos="851"/>
        </w:tabs>
        <w:spacing w:line="240" w:lineRule="auto"/>
        <w:ind w:firstLine="708"/>
        <w:contextualSpacing/>
        <w:jc w:val="both"/>
        <w:rPr>
          <w:rFonts w:ascii="Times New Roman" w:eastAsiaTheme="minorEastAsia" w:hAnsi="Times New Roman"/>
          <w:b/>
          <w:sz w:val="24"/>
          <w:szCs w:val="24"/>
          <w:lang w:eastAsia="ru-RU"/>
        </w:rPr>
      </w:pPr>
      <w:r w:rsidRPr="00842D10">
        <w:rPr>
          <w:rFonts w:ascii="Times New Roman" w:eastAsiaTheme="minorEastAsia" w:hAnsi="Times New Roman"/>
          <w:b/>
          <w:sz w:val="24"/>
          <w:szCs w:val="24"/>
          <w:lang w:eastAsia="ru-RU"/>
        </w:rPr>
        <w:t>Задачи:</w:t>
      </w:r>
    </w:p>
    <w:p w:rsidR="00842D10" w:rsidRDefault="00247F18" w:rsidP="00842D10">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r w:rsidRPr="00247F18">
        <w:rPr>
          <w:rFonts w:ascii="Times New Roman" w:eastAsiaTheme="minorEastAsia" w:hAnsi="Times New Roman"/>
          <w:sz w:val="24"/>
          <w:szCs w:val="24"/>
          <w:lang w:eastAsia="ru-RU"/>
        </w:rPr>
        <w:t>1) формирование первоначаль</w:t>
      </w:r>
      <w:r>
        <w:rPr>
          <w:rFonts w:ascii="Times New Roman" w:eastAsiaTheme="minorEastAsia" w:hAnsi="Times New Roman"/>
          <w:sz w:val="24"/>
          <w:szCs w:val="24"/>
          <w:lang w:eastAsia="ru-RU"/>
        </w:rPr>
        <w:t xml:space="preserve">ных представлений о единстве и </w:t>
      </w:r>
      <w:r w:rsidRPr="00247F18">
        <w:rPr>
          <w:rFonts w:ascii="Times New Roman" w:eastAsiaTheme="minorEastAsia" w:hAnsi="Times New Roman"/>
          <w:sz w:val="24"/>
          <w:szCs w:val="24"/>
          <w:lang w:eastAsia="ru-RU"/>
        </w:rPr>
        <w:t xml:space="preserve">многообразии языкового и культурного пространства </w:t>
      </w:r>
      <w:r>
        <w:rPr>
          <w:rFonts w:ascii="Times New Roman" w:eastAsiaTheme="minorEastAsia" w:hAnsi="Times New Roman"/>
          <w:sz w:val="24"/>
          <w:szCs w:val="24"/>
          <w:lang w:eastAsia="ru-RU"/>
        </w:rPr>
        <w:t xml:space="preserve">  </w:t>
      </w:r>
      <w:r w:rsidRPr="00247F18">
        <w:rPr>
          <w:rFonts w:ascii="Times New Roman" w:eastAsiaTheme="minorEastAsia" w:hAnsi="Times New Roman"/>
          <w:sz w:val="24"/>
          <w:szCs w:val="24"/>
          <w:lang w:eastAsia="ru-RU"/>
        </w:rPr>
        <w:t xml:space="preserve">России, о </w:t>
      </w:r>
    </w:p>
    <w:p w:rsidR="00247F18" w:rsidRPr="00247F18" w:rsidRDefault="00842D10" w:rsidP="00842D10">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r w:rsidR="00247F18">
        <w:rPr>
          <w:rFonts w:ascii="Times New Roman" w:eastAsiaTheme="minorEastAsia" w:hAnsi="Times New Roman"/>
          <w:sz w:val="24"/>
          <w:szCs w:val="24"/>
          <w:lang w:eastAsia="ru-RU"/>
        </w:rPr>
        <w:t xml:space="preserve"> </w:t>
      </w:r>
      <w:proofErr w:type="gramStart"/>
      <w:r w:rsidR="00DA33AD">
        <w:rPr>
          <w:rFonts w:ascii="Times New Roman" w:eastAsiaTheme="minorEastAsia" w:hAnsi="Times New Roman"/>
          <w:sz w:val="24"/>
          <w:szCs w:val="24"/>
          <w:lang w:eastAsia="ru-RU"/>
        </w:rPr>
        <w:t>я</w:t>
      </w:r>
      <w:r w:rsidR="00247F18">
        <w:rPr>
          <w:rFonts w:ascii="Times New Roman" w:eastAsiaTheme="minorEastAsia" w:hAnsi="Times New Roman"/>
          <w:sz w:val="24"/>
          <w:szCs w:val="24"/>
          <w:lang w:eastAsia="ru-RU"/>
        </w:rPr>
        <w:t>зыке</w:t>
      </w:r>
      <w:proofErr w:type="gramEnd"/>
      <w:r>
        <w:rPr>
          <w:rFonts w:ascii="Times New Roman" w:eastAsiaTheme="minorEastAsia" w:hAnsi="Times New Roman"/>
          <w:sz w:val="24"/>
          <w:szCs w:val="24"/>
          <w:lang w:eastAsia="ru-RU"/>
        </w:rPr>
        <w:t xml:space="preserve">, </w:t>
      </w:r>
      <w:r w:rsidR="00DA33AD">
        <w:rPr>
          <w:rFonts w:ascii="Times New Roman" w:eastAsiaTheme="minorEastAsia" w:hAnsi="Times New Roman"/>
          <w:sz w:val="24"/>
          <w:szCs w:val="24"/>
          <w:lang w:eastAsia="ru-RU"/>
        </w:rPr>
        <w:t xml:space="preserve"> </w:t>
      </w:r>
      <w:r w:rsidR="00247F18">
        <w:rPr>
          <w:rFonts w:ascii="Times New Roman" w:eastAsiaTheme="minorEastAsia" w:hAnsi="Times New Roman"/>
          <w:sz w:val="24"/>
          <w:szCs w:val="24"/>
          <w:lang w:eastAsia="ru-RU"/>
        </w:rPr>
        <w:t xml:space="preserve"> как </w:t>
      </w:r>
      <w:r w:rsidR="00247F18" w:rsidRPr="00247F18">
        <w:rPr>
          <w:rFonts w:ascii="Times New Roman" w:eastAsiaTheme="minorEastAsia" w:hAnsi="Times New Roman"/>
          <w:sz w:val="24"/>
          <w:szCs w:val="24"/>
          <w:lang w:eastAsia="ru-RU"/>
        </w:rPr>
        <w:t>основе национального самосознания;</w:t>
      </w:r>
    </w:p>
    <w:p w:rsidR="00247F18" w:rsidRDefault="00247F18" w:rsidP="00247F18">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r w:rsidRPr="00247F18">
        <w:rPr>
          <w:rFonts w:ascii="Times New Roman" w:eastAsiaTheme="minorEastAsia" w:hAnsi="Times New Roman"/>
          <w:sz w:val="24"/>
          <w:szCs w:val="24"/>
          <w:lang w:eastAsia="ru-RU"/>
        </w:rPr>
        <w:t>2) понимание обучающимися тог</w:t>
      </w:r>
      <w:r>
        <w:rPr>
          <w:rFonts w:ascii="Times New Roman" w:eastAsiaTheme="minorEastAsia" w:hAnsi="Times New Roman"/>
          <w:sz w:val="24"/>
          <w:szCs w:val="24"/>
          <w:lang w:eastAsia="ru-RU"/>
        </w:rPr>
        <w:t xml:space="preserve">о, что язык представляет собой </w:t>
      </w:r>
      <w:r w:rsidRPr="00247F18">
        <w:rPr>
          <w:rFonts w:ascii="Times New Roman" w:eastAsiaTheme="minorEastAsia" w:hAnsi="Times New Roman"/>
          <w:sz w:val="24"/>
          <w:szCs w:val="24"/>
          <w:lang w:eastAsia="ru-RU"/>
        </w:rPr>
        <w:t xml:space="preserve">явление национальной культуры и основное средство </w:t>
      </w:r>
    </w:p>
    <w:p w:rsidR="00FA71B6" w:rsidRDefault="00247F18" w:rsidP="00247F18">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человеческого </w:t>
      </w:r>
      <w:r w:rsidRPr="00247F18">
        <w:rPr>
          <w:rFonts w:ascii="Times New Roman" w:eastAsiaTheme="minorEastAsia" w:hAnsi="Times New Roman"/>
          <w:sz w:val="24"/>
          <w:szCs w:val="24"/>
          <w:lang w:eastAsia="ru-RU"/>
        </w:rPr>
        <w:t>общения, осознание значения русского яз</w:t>
      </w:r>
      <w:r>
        <w:rPr>
          <w:rFonts w:ascii="Times New Roman" w:eastAsiaTheme="minorEastAsia" w:hAnsi="Times New Roman"/>
          <w:sz w:val="24"/>
          <w:szCs w:val="24"/>
          <w:lang w:eastAsia="ru-RU"/>
        </w:rPr>
        <w:t xml:space="preserve">ыка как государственного языка </w:t>
      </w:r>
      <w:r w:rsidRPr="00247F18">
        <w:rPr>
          <w:rFonts w:ascii="Times New Roman" w:eastAsiaTheme="minorEastAsia" w:hAnsi="Times New Roman"/>
          <w:sz w:val="24"/>
          <w:szCs w:val="24"/>
          <w:lang w:eastAsia="ru-RU"/>
        </w:rPr>
        <w:t xml:space="preserve">Российской Федерации, языка </w:t>
      </w:r>
    </w:p>
    <w:p w:rsidR="00247F18" w:rsidRPr="00247F18" w:rsidRDefault="00FA71B6" w:rsidP="00247F18">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r w:rsidR="00247F18" w:rsidRPr="00247F18">
        <w:rPr>
          <w:rFonts w:ascii="Times New Roman" w:eastAsiaTheme="minorEastAsia" w:hAnsi="Times New Roman"/>
          <w:sz w:val="24"/>
          <w:szCs w:val="24"/>
          <w:lang w:eastAsia="ru-RU"/>
        </w:rPr>
        <w:t>межнационального общения;</w:t>
      </w:r>
    </w:p>
    <w:p w:rsidR="00FA71B6" w:rsidRDefault="00FA71B6" w:rsidP="00FA71B6">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3) формирование</w:t>
      </w:r>
      <w:r w:rsidR="00247F18" w:rsidRPr="00247F18">
        <w:rPr>
          <w:rFonts w:ascii="Times New Roman" w:eastAsiaTheme="minorEastAsia" w:hAnsi="Times New Roman"/>
          <w:sz w:val="24"/>
          <w:szCs w:val="24"/>
          <w:lang w:eastAsia="ru-RU"/>
        </w:rPr>
        <w:t xml:space="preserve"> позитивного</w:t>
      </w:r>
      <w:r>
        <w:rPr>
          <w:rFonts w:ascii="Times New Roman" w:eastAsiaTheme="minorEastAsia" w:hAnsi="Times New Roman"/>
          <w:sz w:val="24"/>
          <w:szCs w:val="24"/>
          <w:lang w:eastAsia="ru-RU"/>
        </w:rPr>
        <w:t xml:space="preserve"> отношения к правильной устной </w:t>
      </w:r>
      <w:r w:rsidR="00247F18" w:rsidRPr="00247F18">
        <w:rPr>
          <w:rFonts w:ascii="Times New Roman" w:eastAsiaTheme="minorEastAsia" w:hAnsi="Times New Roman"/>
          <w:sz w:val="24"/>
          <w:szCs w:val="24"/>
          <w:lang w:eastAsia="ru-RU"/>
        </w:rPr>
        <w:t xml:space="preserve">и письменной речи как показателям общей культуры и </w:t>
      </w:r>
    </w:p>
    <w:p w:rsidR="00247F18" w:rsidRPr="00247F18" w:rsidRDefault="00FA71B6" w:rsidP="00FA71B6">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гражданской позиции человека;</w:t>
      </w:r>
    </w:p>
    <w:p w:rsidR="00FA71B6" w:rsidRPr="00247F18" w:rsidRDefault="00247F18" w:rsidP="00FA71B6">
      <w:pPr>
        <w:tabs>
          <w:tab w:val="left" w:pos="851"/>
        </w:tabs>
        <w:spacing w:line="240" w:lineRule="auto"/>
        <w:ind w:firstLine="708"/>
        <w:contextualSpacing/>
        <w:jc w:val="both"/>
        <w:rPr>
          <w:rFonts w:ascii="Times New Roman" w:eastAsiaTheme="minorEastAsia" w:hAnsi="Times New Roman"/>
          <w:sz w:val="24"/>
          <w:szCs w:val="24"/>
          <w:lang w:eastAsia="ru-RU"/>
        </w:rPr>
      </w:pPr>
      <w:r w:rsidRPr="00247F18">
        <w:rPr>
          <w:rFonts w:ascii="Times New Roman" w:eastAsiaTheme="minorEastAsia" w:hAnsi="Times New Roman"/>
          <w:sz w:val="24"/>
          <w:szCs w:val="24"/>
          <w:lang w:eastAsia="ru-RU"/>
        </w:rPr>
        <w:t>4) овладение первоначальными пре</w:t>
      </w:r>
      <w:r w:rsidR="00FA71B6">
        <w:rPr>
          <w:rFonts w:ascii="Times New Roman" w:eastAsiaTheme="minorEastAsia" w:hAnsi="Times New Roman"/>
          <w:sz w:val="24"/>
          <w:szCs w:val="24"/>
          <w:lang w:eastAsia="ru-RU"/>
        </w:rPr>
        <w:t xml:space="preserve">дставлениями о нормах русского </w:t>
      </w:r>
      <w:r w:rsidRPr="00247F18">
        <w:rPr>
          <w:rFonts w:ascii="Times New Roman" w:eastAsiaTheme="minorEastAsia" w:hAnsi="Times New Roman"/>
          <w:sz w:val="24"/>
          <w:szCs w:val="24"/>
          <w:lang w:eastAsia="ru-RU"/>
        </w:rPr>
        <w:t xml:space="preserve">и родного литературного языка (орфоэпических, лексических, </w:t>
      </w:r>
    </w:p>
    <w:p w:rsidR="00DA33AD" w:rsidRDefault="00FA71B6" w:rsidP="00FA71B6">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proofErr w:type="gramStart"/>
      <w:r w:rsidR="00247F18" w:rsidRPr="00247F18">
        <w:rPr>
          <w:rFonts w:ascii="Times New Roman" w:eastAsiaTheme="minorEastAsia" w:hAnsi="Times New Roman"/>
          <w:sz w:val="24"/>
          <w:szCs w:val="24"/>
          <w:lang w:eastAsia="ru-RU"/>
        </w:rPr>
        <w:t>грамматических)</w:t>
      </w:r>
      <w:r w:rsidR="00842D10">
        <w:rPr>
          <w:rFonts w:ascii="Times New Roman" w:eastAsiaTheme="minorEastAsia" w:hAnsi="Times New Roman"/>
          <w:sz w:val="24"/>
          <w:szCs w:val="24"/>
          <w:lang w:eastAsia="ru-RU"/>
        </w:rPr>
        <w:t xml:space="preserve">  и</w:t>
      </w:r>
      <w:r w:rsidR="00247F18" w:rsidRPr="00247F18">
        <w:rPr>
          <w:rFonts w:ascii="Times New Roman" w:eastAsiaTheme="minorEastAsia" w:hAnsi="Times New Roman"/>
          <w:sz w:val="24"/>
          <w:szCs w:val="24"/>
          <w:lang w:eastAsia="ru-RU"/>
        </w:rPr>
        <w:t xml:space="preserve"> </w:t>
      </w:r>
      <w:r w:rsidR="00DA33AD">
        <w:rPr>
          <w:rFonts w:ascii="Times New Roman" w:eastAsiaTheme="minorEastAsia" w:hAnsi="Times New Roman"/>
          <w:sz w:val="24"/>
          <w:szCs w:val="24"/>
          <w:lang w:eastAsia="ru-RU"/>
        </w:rPr>
        <w:t>о</w:t>
      </w:r>
      <w:r w:rsidR="00247F18" w:rsidRPr="00247F18">
        <w:rPr>
          <w:rFonts w:ascii="Times New Roman" w:eastAsiaTheme="minorEastAsia" w:hAnsi="Times New Roman"/>
          <w:sz w:val="24"/>
          <w:szCs w:val="24"/>
          <w:lang w:eastAsia="ru-RU"/>
        </w:rPr>
        <w:t xml:space="preserve"> правилах речевого эти</w:t>
      </w:r>
      <w:r>
        <w:rPr>
          <w:rFonts w:ascii="Times New Roman" w:eastAsiaTheme="minorEastAsia" w:hAnsi="Times New Roman"/>
          <w:sz w:val="24"/>
          <w:szCs w:val="24"/>
          <w:lang w:eastAsia="ru-RU"/>
        </w:rPr>
        <w:t>кета;</w:t>
      </w:r>
      <w:proofErr w:type="gramEnd"/>
    </w:p>
    <w:p w:rsidR="00DA33AD" w:rsidRDefault="00DA33AD" w:rsidP="00DA33AD">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5) развитие  умений </w:t>
      </w:r>
      <w:r w:rsidR="00FA71B6">
        <w:rPr>
          <w:rFonts w:ascii="Times New Roman" w:eastAsiaTheme="minorEastAsia" w:hAnsi="Times New Roman"/>
          <w:sz w:val="24"/>
          <w:szCs w:val="24"/>
          <w:lang w:eastAsia="ru-RU"/>
        </w:rPr>
        <w:t xml:space="preserve"> ориентироваться в  </w:t>
      </w:r>
      <w:r w:rsidR="00247F18" w:rsidRPr="00247F18">
        <w:rPr>
          <w:rFonts w:ascii="Times New Roman" w:eastAsiaTheme="minorEastAsia" w:hAnsi="Times New Roman"/>
          <w:sz w:val="24"/>
          <w:szCs w:val="24"/>
          <w:lang w:eastAsia="ru-RU"/>
        </w:rPr>
        <w:t>целях, задачах, средствах и условиях общения,</w:t>
      </w:r>
      <w:r>
        <w:rPr>
          <w:rFonts w:ascii="Times New Roman" w:eastAsiaTheme="minorEastAsia" w:hAnsi="Times New Roman"/>
          <w:sz w:val="24"/>
          <w:szCs w:val="24"/>
          <w:lang w:eastAsia="ru-RU"/>
        </w:rPr>
        <w:t xml:space="preserve"> в выборе адекватных языковых средств</w:t>
      </w:r>
      <w:r w:rsidR="00247F18" w:rsidRPr="00247F18">
        <w:rPr>
          <w:rFonts w:ascii="Times New Roman" w:eastAsiaTheme="minorEastAsia" w:hAnsi="Times New Roman"/>
          <w:sz w:val="24"/>
          <w:szCs w:val="24"/>
          <w:lang w:eastAsia="ru-RU"/>
        </w:rPr>
        <w:t xml:space="preserve"> </w:t>
      </w:r>
      <w:proofErr w:type="gramStart"/>
      <w:r w:rsidR="00247F18" w:rsidRPr="00247F18">
        <w:rPr>
          <w:rFonts w:ascii="Times New Roman" w:eastAsiaTheme="minorEastAsia" w:hAnsi="Times New Roman"/>
          <w:sz w:val="24"/>
          <w:szCs w:val="24"/>
          <w:lang w:eastAsia="ru-RU"/>
        </w:rPr>
        <w:t>для</w:t>
      </w:r>
      <w:proofErr w:type="gramEnd"/>
      <w:r w:rsidR="00247F18" w:rsidRPr="00247F18">
        <w:rPr>
          <w:rFonts w:ascii="Times New Roman" w:eastAsiaTheme="minorEastAsia" w:hAnsi="Times New Roman"/>
          <w:sz w:val="24"/>
          <w:szCs w:val="24"/>
          <w:lang w:eastAsia="ru-RU"/>
        </w:rPr>
        <w:t xml:space="preserve"> </w:t>
      </w:r>
    </w:p>
    <w:p w:rsidR="00247F18" w:rsidRPr="00247F18" w:rsidRDefault="00DA33AD" w:rsidP="00DA33AD">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w:t>
      </w:r>
      <w:r w:rsidR="00247F18" w:rsidRPr="00247F18">
        <w:rPr>
          <w:rFonts w:ascii="Times New Roman" w:eastAsiaTheme="minorEastAsia" w:hAnsi="Times New Roman"/>
          <w:sz w:val="24"/>
          <w:szCs w:val="24"/>
          <w:lang w:eastAsia="ru-RU"/>
        </w:rPr>
        <w:t>успешного решения коммуникативных задач;</w:t>
      </w:r>
    </w:p>
    <w:p w:rsidR="00DA33AD" w:rsidRDefault="00DA33AD" w:rsidP="00DA33AD">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6</w:t>
      </w:r>
      <w:r w:rsidR="00247F18" w:rsidRPr="00247F18">
        <w:rPr>
          <w:rFonts w:ascii="Times New Roman" w:eastAsiaTheme="minorEastAsia" w:hAnsi="Times New Roman"/>
          <w:sz w:val="24"/>
          <w:szCs w:val="24"/>
          <w:lang w:eastAsia="ru-RU"/>
        </w:rPr>
        <w:t>) овладение учебными дейс</w:t>
      </w:r>
      <w:r>
        <w:rPr>
          <w:rFonts w:ascii="Times New Roman" w:eastAsiaTheme="minorEastAsia" w:hAnsi="Times New Roman"/>
          <w:sz w:val="24"/>
          <w:szCs w:val="24"/>
          <w:lang w:eastAsia="ru-RU"/>
        </w:rPr>
        <w:t>твиями с языковыми единицами и  умениями</w:t>
      </w:r>
      <w:r w:rsidR="00247F18" w:rsidRPr="00247F18">
        <w:rPr>
          <w:rFonts w:ascii="Times New Roman" w:eastAsiaTheme="minorEastAsia" w:hAnsi="Times New Roman"/>
          <w:sz w:val="24"/>
          <w:szCs w:val="24"/>
          <w:lang w:eastAsia="ru-RU"/>
        </w:rPr>
        <w:t xml:space="preserve"> исполь</w:t>
      </w:r>
      <w:r>
        <w:rPr>
          <w:rFonts w:ascii="Times New Roman" w:eastAsiaTheme="minorEastAsia" w:hAnsi="Times New Roman"/>
          <w:sz w:val="24"/>
          <w:szCs w:val="24"/>
          <w:lang w:eastAsia="ru-RU"/>
        </w:rPr>
        <w:t>зования этих знания</w:t>
      </w:r>
      <w:r w:rsidR="00247F18" w:rsidRPr="00247F18">
        <w:rPr>
          <w:rFonts w:ascii="Times New Roman" w:eastAsiaTheme="minorEastAsia" w:hAnsi="Times New Roman"/>
          <w:sz w:val="24"/>
          <w:szCs w:val="24"/>
          <w:lang w:eastAsia="ru-RU"/>
        </w:rPr>
        <w:t xml:space="preserve"> для решения познавательных, </w:t>
      </w:r>
    </w:p>
    <w:p w:rsidR="00247F18" w:rsidRDefault="00DA33AD" w:rsidP="00DA33AD">
      <w:pPr>
        <w:tabs>
          <w:tab w:val="left" w:pos="851"/>
        </w:tabs>
        <w:spacing w:line="240" w:lineRule="auto"/>
        <w:ind w:firstLine="708"/>
        <w:contextualSpacing/>
        <w:jc w:val="both"/>
        <w:rPr>
          <w:rFonts w:ascii="Times New Roman" w:eastAsiaTheme="minorEastAsia" w:hAnsi="Times New Roman"/>
          <w:sz w:val="24"/>
          <w:szCs w:val="24"/>
          <w:lang w:eastAsia="ru-RU"/>
        </w:rPr>
      </w:pPr>
      <w:r>
        <w:rPr>
          <w:rFonts w:ascii="Times New Roman" w:eastAsiaTheme="minorEastAsia" w:hAnsi="Times New Roman"/>
          <w:sz w:val="24"/>
          <w:szCs w:val="24"/>
          <w:lang w:eastAsia="ru-RU"/>
        </w:rPr>
        <w:t xml:space="preserve">     практических и </w:t>
      </w:r>
      <w:r w:rsidR="00247F18" w:rsidRPr="00247F18">
        <w:rPr>
          <w:rFonts w:ascii="Times New Roman" w:eastAsiaTheme="minorEastAsia" w:hAnsi="Times New Roman"/>
          <w:sz w:val="24"/>
          <w:szCs w:val="24"/>
          <w:lang w:eastAsia="ru-RU"/>
        </w:rPr>
        <w:t>коммуникативных задач</w:t>
      </w:r>
      <w:r w:rsidR="00842D10">
        <w:rPr>
          <w:rFonts w:ascii="Times New Roman" w:eastAsiaTheme="minorEastAsia" w:hAnsi="Times New Roman"/>
          <w:sz w:val="24"/>
          <w:szCs w:val="24"/>
          <w:lang w:eastAsia="ru-RU"/>
        </w:rPr>
        <w:t>.</w:t>
      </w:r>
    </w:p>
    <w:p w:rsidR="0005250D" w:rsidRDefault="0005250D" w:rsidP="0005250D">
      <w:pPr>
        <w:tabs>
          <w:tab w:val="left" w:pos="851"/>
        </w:tabs>
        <w:spacing w:line="240" w:lineRule="auto"/>
        <w:ind w:firstLine="708"/>
        <w:contextualSpacing/>
        <w:jc w:val="both"/>
        <w:rPr>
          <w:rFonts w:ascii="Times New Roman" w:eastAsiaTheme="minorEastAsia" w:hAnsi="Times New Roman"/>
          <w:sz w:val="24"/>
          <w:szCs w:val="24"/>
          <w:lang w:eastAsia="ru-RU"/>
        </w:rPr>
      </w:pPr>
    </w:p>
    <w:p w:rsidR="0005250D" w:rsidRPr="00842D10" w:rsidRDefault="0005250D" w:rsidP="0005250D">
      <w:pPr>
        <w:tabs>
          <w:tab w:val="left" w:pos="851"/>
        </w:tabs>
        <w:spacing w:line="240" w:lineRule="auto"/>
        <w:ind w:firstLine="708"/>
        <w:contextualSpacing/>
        <w:jc w:val="center"/>
        <w:rPr>
          <w:rFonts w:ascii="Times New Roman" w:eastAsiaTheme="minorEastAsia" w:hAnsi="Times New Roman"/>
          <w:b/>
          <w:sz w:val="28"/>
          <w:szCs w:val="28"/>
          <w:lang w:eastAsia="ru-RU"/>
        </w:rPr>
      </w:pPr>
      <w:r w:rsidRPr="00842D10">
        <w:rPr>
          <w:rFonts w:ascii="Times New Roman" w:eastAsiaTheme="minorEastAsia" w:hAnsi="Times New Roman"/>
          <w:b/>
          <w:sz w:val="28"/>
          <w:szCs w:val="28"/>
          <w:lang w:eastAsia="ru-RU"/>
        </w:rPr>
        <w:t>Планируемые результаты освоения  учебного предмета</w:t>
      </w:r>
    </w:p>
    <w:p w:rsidR="0005250D" w:rsidRPr="00842D10" w:rsidRDefault="0005250D" w:rsidP="0005250D">
      <w:pPr>
        <w:tabs>
          <w:tab w:val="left" w:pos="851"/>
        </w:tabs>
        <w:spacing w:line="240" w:lineRule="auto"/>
        <w:ind w:firstLine="708"/>
        <w:contextualSpacing/>
        <w:jc w:val="both"/>
        <w:rPr>
          <w:rFonts w:ascii="Times New Roman" w:eastAsiaTheme="minorEastAsia" w:hAnsi="Times New Roman"/>
          <w:sz w:val="28"/>
          <w:szCs w:val="28"/>
          <w:lang w:eastAsia="ru-RU"/>
        </w:rPr>
      </w:pPr>
    </w:p>
    <w:p w:rsidR="0005250D" w:rsidRDefault="0005250D" w:rsidP="00842D10">
      <w:pPr>
        <w:spacing w:after="0" w:line="240" w:lineRule="auto"/>
        <w:jc w:val="center"/>
        <w:rPr>
          <w:rFonts w:ascii="Times New Roman" w:hAnsi="Times New Roman"/>
          <w:b/>
          <w:sz w:val="24"/>
          <w:szCs w:val="24"/>
        </w:rPr>
      </w:pPr>
      <w:r w:rsidRPr="00842D10">
        <w:rPr>
          <w:rFonts w:ascii="Times New Roman" w:hAnsi="Times New Roman"/>
          <w:b/>
          <w:sz w:val="24"/>
          <w:szCs w:val="24"/>
        </w:rPr>
        <w:t>Виды речевой и читательской деятельности</w:t>
      </w:r>
    </w:p>
    <w:p w:rsidR="00842D10" w:rsidRPr="00842D10" w:rsidRDefault="00842D10" w:rsidP="0005250D">
      <w:pPr>
        <w:spacing w:after="0" w:line="240" w:lineRule="auto"/>
        <w:jc w:val="both"/>
        <w:rPr>
          <w:rFonts w:ascii="Times New Roman" w:hAnsi="Times New Roman"/>
          <w:b/>
          <w:sz w:val="24"/>
          <w:szCs w:val="24"/>
        </w:rPr>
      </w:pP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t>Выпускник научится: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прогнозировать содержание текста художественного произведения по заголовку, автору, жанру и осознавать цель чтения;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lastRenderedPageBreak/>
        <w:t>–</w:t>
      </w:r>
      <w:r w:rsidRPr="0005250D">
        <w:rPr>
          <w:rFonts w:ascii="Times New Roman" w:hAnsi="Times New Roman"/>
          <w:sz w:val="24"/>
          <w:szCs w:val="24"/>
        </w:rPr>
        <w:tab/>
        <w:t xml:space="preserve">читать со скоростью, позволяющей понимать смысл </w:t>
      </w:r>
      <w:proofErr w:type="gramStart"/>
      <w:r w:rsidRPr="0005250D">
        <w:rPr>
          <w:rFonts w:ascii="Times New Roman" w:hAnsi="Times New Roman"/>
          <w:sz w:val="24"/>
          <w:szCs w:val="24"/>
        </w:rPr>
        <w:t>прочитанного</w:t>
      </w:r>
      <w:proofErr w:type="gramEnd"/>
      <w:r w:rsidRPr="0005250D">
        <w:rPr>
          <w:rFonts w:ascii="Times New Roman" w:hAnsi="Times New Roman"/>
          <w:sz w:val="24"/>
          <w:szCs w:val="24"/>
        </w:rPr>
        <w:t>;</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различать на практическом уровне виды текстов (художественный, учебный, справочный), опираясь на особенности каждого вида текста;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 xml:space="preserve">ориентироваться в содержании художественного, учебного и научно популярного текста, понимать его смысл (при чтении вслух и про себя, при прослушивании): </w:t>
      </w:r>
    </w:p>
    <w:p w:rsidR="0005250D" w:rsidRP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t>–</w:t>
      </w:r>
      <w:r w:rsidRPr="0005250D">
        <w:rPr>
          <w:rFonts w:ascii="Times New Roman" w:hAnsi="Times New Roman"/>
          <w:sz w:val="24"/>
          <w:szCs w:val="24"/>
        </w:rPr>
        <w:tab/>
        <w:t xml:space="preserve"> для художественных текстов: определять главную 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w:t>
      </w:r>
      <w:proofErr w:type="gramEnd"/>
      <w:r w:rsidRPr="0005250D">
        <w:rPr>
          <w:rFonts w:ascii="Times New Roman" w:hAnsi="Times New Roman"/>
          <w:sz w:val="24"/>
          <w:szCs w:val="24"/>
        </w:rPr>
        <w:t xml:space="preserve"> задавать вопросы по содержанию произведения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 xml:space="preserve">для научно-популярных текстов: определять основное содержание текста; озаглавливать текст, в краткой форме отражая в названии основное содержание текста; находить 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подтверждая ответ примерами из текста; объяснять значение слова с опорой на контекст, с использованием словарей и другой справочной литературы; </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использовать простейшие приемы анализа различных видов текстов:</w:t>
      </w:r>
    </w:p>
    <w:p w:rsidR="0005250D" w:rsidRP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t>–</w:t>
      </w:r>
      <w:r w:rsidRPr="0005250D">
        <w:rPr>
          <w:rFonts w:ascii="Times New Roman" w:hAnsi="Times New Roman"/>
          <w:sz w:val="24"/>
          <w:szCs w:val="24"/>
        </w:rPr>
        <w:tab/>
        <w:t xml:space="preserve">для художественных текстов: устанавливать взаимосвязь между событиями, фактами, поступками (мотивы, последствия), мыслями, чувствами героев, опираясь на содержание текста; </w:t>
      </w:r>
      <w:proofErr w:type="gramEnd"/>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 xml:space="preserve">для научно-популярных текстов: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использовать различные формы интерпретации содержания текстов:</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 xml:space="preserve">для художественных текстов: формулировать простые выводы, основываясь на содержании текста; составлять характеристику </w:t>
      </w:r>
      <w:proofErr w:type="spellStart"/>
      <w:r w:rsidRPr="0005250D">
        <w:rPr>
          <w:rFonts w:ascii="Times New Roman" w:hAnsi="Times New Roman"/>
          <w:sz w:val="24"/>
          <w:szCs w:val="24"/>
        </w:rPr>
        <w:t>персонажа</w:t>
      </w:r>
      <w:proofErr w:type="gramStart"/>
      <w:r w:rsidRPr="0005250D">
        <w:rPr>
          <w:rFonts w:ascii="Times New Roman" w:hAnsi="Times New Roman"/>
          <w:sz w:val="24"/>
          <w:szCs w:val="24"/>
        </w:rPr>
        <w:t>;и</w:t>
      </w:r>
      <w:proofErr w:type="gramEnd"/>
      <w:r w:rsidRPr="0005250D">
        <w:rPr>
          <w:rFonts w:ascii="Times New Roman" w:hAnsi="Times New Roman"/>
          <w:sz w:val="24"/>
          <w:szCs w:val="24"/>
        </w:rPr>
        <w:t>нтерпретировать</w:t>
      </w:r>
      <w:proofErr w:type="spellEnd"/>
      <w:r w:rsidRPr="0005250D">
        <w:rPr>
          <w:rFonts w:ascii="Times New Roman" w:hAnsi="Times New Roman"/>
          <w:sz w:val="24"/>
          <w:szCs w:val="24"/>
        </w:rPr>
        <w:t xml:space="preserve">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для научно-популярных текстов: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 xml:space="preserve">ориентироваться в нравственном содержании </w:t>
      </w:r>
      <w:proofErr w:type="gramStart"/>
      <w:r w:rsidRPr="0005250D">
        <w:rPr>
          <w:rFonts w:ascii="Times New Roman" w:hAnsi="Times New Roman"/>
          <w:sz w:val="24"/>
          <w:szCs w:val="24"/>
        </w:rPr>
        <w:t>прочитанного</w:t>
      </w:r>
      <w:proofErr w:type="gramEnd"/>
      <w:r w:rsidRPr="0005250D">
        <w:rPr>
          <w:rFonts w:ascii="Times New Roman" w:hAnsi="Times New Roman"/>
          <w:sz w:val="24"/>
          <w:szCs w:val="24"/>
        </w:rPr>
        <w:t>, самостоятельно делать выводы, соотносить поступки героев с нравственными нормами (только для художественных текстов);</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lastRenderedPageBreak/>
        <w:t>–</w:t>
      </w:r>
      <w:r w:rsidRPr="0005250D">
        <w:rPr>
          <w:rFonts w:ascii="Times New Roman" w:hAnsi="Times New Roman"/>
          <w:sz w:val="24"/>
          <w:szCs w:val="24"/>
        </w:rPr>
        <w:tab/>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передавать содержание прочитанного или прослушанного с учетом специфики текста в виде пересказа (полного или краткого) (для всех видов текстов);</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t>Выпускник получит возможность научиться: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осмысливать эстетические и нравственные ценности художественного текста и высказывать суждение;</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осмысливать эстетические и нравственные ценности художественного текста и высказывать собственное суждение;</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высказывать собственное суждение о прочитанном (прослушанном) произведении, доказывать и подтверждать его фактами со ссылками на текст;</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 xml:space="preserve">устанавливать ассоциации с жизненным опытом, с впечатлениями от восприятия других видов искусства; </w:t>
      </w:r>
    </w:p>
    <w:p w:rsid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составлять по аналогии устные рассказы (повествование, рассуждение, описание).</w:t>
      </w:r>
    </w:p>
    <w:p w:rsidR="00842D10" w:rsidRPr="0005250D" w:rsidRDefault="00842D10" w:rsidP="0005250D">
      <w:pPr>
        <w:spacing w:after="0" w:line="240" w:lineRule="auto"/>
        <w:jc w:val="both"/>
        <w:rPr>
          <w:rFonts w:ascii="Times New Roman" w:hAnsi="Times New Roman"/>
          <w:sz w:val="24"/>
          <w:szCs w:val="24"/>
        </w:rPr>
      </w:pPr>
    </w:p>
    <w:p w:rsidR="0005250D" w:rsidRPr="00842D10" w:rsidRDefault="0005250D" w:rsidP="00842D10">
      <w:pPr>
        <w:spacing w:after="0" w:line="240" w:lineRule="auto"/>
        <w:jc w:val="center"/>
        <w:rPr>
          <w:rFonts w:ascii="Times New Roman" w:hAnsi="Times New Roman"/>
          <w:b/>
          <w:sz w:val="24"/>
          <w:szCs w:val="24"/>
        </w:rPr>
      </w:pPr>
      <w:r w:rsidRPr="00842D10">
        <w:rPr>
          <w:rFonts w:ascii="Times New Roman" w:hAnsi="Times New Roman"/>
          <w:b/>
          <w:sz w:val="24"/>
          <w:szCs w:val="24"/>
        </w:rPr>
        <w:t>Круг детского чтения (для всех видов текстов)</w:t>
      </w: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t>Выпускник научится: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осуществлять выбор книги в библиотеке (или в контролируемом Интернете) по заданной тематике или по собственному желанию;</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 xml:space="preserve">вести список прочитанных книг с целью использования его в учебной и </w:t>
      </w:r>
      <w:proofErr w:type="spellStart"/>
      <w:r w:rsidRPr="0005250D">
        <w:rPr>
          <w:rFonts w:ascii="Times New Roman" w:hAnsi="Times New Roman"/>
          <w:sz w:val="24"/>
          <w:szCs w:val="24"/>
        </w:rPr>
        <w:t>внеучебной</w:t>
      </w:r>
      <w:proofErr w:type="spellEnd"/>
      <w:r w:rsidRPr="0005250D">
        <w:rPr>
          <w:rFonts w:ascii="Times New Roman" w:hAnsi="Times New Roman"/>
          <w:sz w:val="24"/>
          <w:szCs w:val="24"/>
        </w:rPr>
        <w:t xml:space="preserve"> деятельности, в том числе для планирования своего круга чтения;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составлять аннотацию и краткий отзыв на прочитанное произведение по заданному образцу.</w:t>
      </w: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t>Выпускник получит возможность научиться: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работать с тематическим каталогом;</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работать с детской периодикой;</w:t>
      </w:r>
    </w:p>
    <w:p w:rsid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самостоятельно писать отзыв о прочитанной книге (в свободной форме).</w:t>
      </w:r>
    </w:p>
    <w:p w:rsidR="00842D10" w:rsidRPr="0005250D" w:rsidRDefault="00842D10" w:rsidP="0005250D">
      <w:pPr>
        <w:spacing w:after="0" w:line="240" w:lineRule="auto"/>
        <w:jc w:val="both"/>
        <w:rPr>
          <w:rFonts w:ascii="Times New Roman" w:hAnsi="Times New Roman"/>
          <w:sz w:val="24"/>
          <w:szCs w:val="24"/>
        </w:rPr>
      </w:pPr>
    </w:p>
    <w:p w:rsidR="0005250D" w:rsidRPr="00842D10" w:rsidRDefault="0005250D" w:rsidP="00842D10">
      <w:pPr>
        <w:spacing w:after="0" w:line="240" w:lineRule="auto"/>
        <w:jc w:val="center"/>
        <w:rPr>
          <w:rFonts w:ascii="Times New Roman" w:hAnsi="Times New Roman"/>
          <w:b/>
          <w:sz w:val="24"/>
          <w:szCs w:val="24"/>
        </w:rPr>
      </w:pPr>
      <w:r w:rsidRPr="00842D10">
        <w:rPr>
          <w:rFonts w:ascii="Times New Roman" w:hAnsi="Times New Roman"/>
          <w:b/>
          <w:sz w:val="24"/>
          <w:szCs w:val="24"/>
        </w:rPr>
        <w:t>Литературоведческая пропедевтика (только для художественных текстов)</w:t>
      </w:r>
    </w:p>
    <w:p w:rsidR="0005250D" w:rsidRPr="00842D10" w:rsidRDefault="0005250D" w:rsidP="0005250D">
      <w:pPr>
        <w:spacing w:after="0" w:line="240" w:lineRule="auto"/>
        <w:jc w:val="both"/>
        <w:rPr>
          <w:rFonts w:ascii="Times New Roman" w:hAnsi="Times New Roman"/>
          <w:b/>
          <w:sz w:val="24"/>
          <w:szCs w:val="24"/>
        </w:rPr>
      </w:pPr>
      <w:r w:rsidRPr="00842D10">
        <w:rPr>
          <w:rFonts w:ascii="Times New Roman" w:hAnsi="Times New Roman"/>
          <w:b/>
          <w:sz w:val="24"/>
          <w:szCs w:val="24"/>
        </w:rPr>
        <w:t>Выпускник научится: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распознавать некоторые отличительные особенности художественных произведений (на примерах художественных образов и средств художественной выразительности);</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отличать на практическом уровне прозаический текст</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от </w:t>
      </w:r>
      <w:proofErr w:type="gramStart"/>
      <w:r w:rsidRPr="0005250D">
        <w:rPr>
          <w:rFonts w:ascii="Times New Roman" w:hAnsi="Times New Roman"/>
          <w:sz w:val="24"/>
          <w:szCs w:val="24"/>
        </w:rPr>
        <w:t>стихотворного</w:t>
      </w:r>
      <w:proofErr w:type="gramEnd"/>
      <w:r w:rsidRPr="0005250D">
        <w:rPr>
          <w:rFonts w:ascii="Times New Roman" w:hAnsi="Times New Roman"/>
          <w:sz w:val="24"/>
          <w:szCs w:val="24"/>
        </w:rPr>
        <w:t>, приводить примеры прозаических и стихотворных текстов;</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различать художественные произведения разных жанров (рассказ, басня, сказка, загадка, пословица), приводить примеры этих произведений;</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находить средства художественной выразительности (метафора, олицетворение, эпитет).</w:t>
      </w: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lastRenderedPageBreak/>
        <w:t>Выпускник получит возможность научиться: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воспринимать художественную литературу как вид искусства, приводить примеры проявления художественного вымысла в произведениях;</w:t>
      </w:r>
    </w:p>
    <w:p w:rsidR="0005250D" w:rsidRP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t>–</w:t>
      </w:r>
      <w:r w:rsidRPr="0005250D">
        <w:rPr>
          <w:rFonts w:ascii="Times New Roman" w:hAnsi="Times New Roman"/>
          <w:sz w:val="24"/>
          <w:szCs w:val="24"/>
        </w:rPr>
        <w:tab/>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определять позиции героев художественного текста, позицию автора художественного текста.</w:t>
      </w:r>
    </w:p>
    <w:p w:rsidR="00842D10" w:rsidRPr="0005250D" w:rsidRDefault="00842D10" w:rsidP="0005250D">
      <w:pPr>
        <w:spacing w:after="0" w:line="240" w:lineRule="auto"/>
        <w:jc w:val="both"/>
        <w:rPr>
          <w:rFonts w:ascii="Times New Roman" w:hAnsi="Times New Roman"/>
          <w:sz w:val="24"/>
          <w:szCs w:val="24"/>
        </w:rPr>
      </w:pPr>
    </w:p>
    <w:p w:rsidR="0005250D" w:rsidRPr="00842D10" w:rsidRDefault="0005250D" w:rsidP="00842D10">
      <w:pPr>
        <w:spacing w:after="0" w:line="240" w:lineRule="auto"/>
        <w:jc w:val="center"/>
        <w:rPr>
          <w:rFonts w:ascii="Times New Roman" w:hAnsi="Times New Roman"/>
          <w:b/>
          <w:sz w:val="24"/>
          <w:szCs w:val="24"/>
        </w:rPr>
      </w:pPr>
      <w:r w:rsidRPr="00842D10">
        <w:rPr>
          <w:rFonts w:ascii="Times New Roman" w:hAnsi="Times New Roman"/>
          <w:b/>
          <w:sz w:val="24"/>
          <w:szCs w:val="24"/>
        </w:rPr>
        <w:t>Творческая деятельность (только для художественных текстов)</w:t>
      </w:r>
    </w:p>
    <w:p w:rsidR="0005250D" w:rsidRPr="00842D10" w:rsidRDefault="0005250D" w:rsidP="0005250D">
      <w:pPr>
        <w:spacing w:after="0" w:line="240" w:lineRule="auto"/>
        <w:jc w:val="both"/>
        <w:rPr>
          <w:rFonts w:ascii="Times New Roman" w:hAnsi="Times New Roman"/>
          <w:b/>
          <w:sz w:val="24"/>
          <w:szCs w:val="24"/>
        </w:rPr>
      </w:pPr>
      <w:r w:rsidRPr="00842D10">
        <w:rPr>
          <w:rFonts w:ascii="Times New Roman" w:hAnsi="Times New Roman"/>
          <w:b/>
          <w:sz w:val="24"/>
          <w:szCs w:val="24"/>
        </w:rPr>
        <w:t>Выпускник научится: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создавать по аналогии собственный текст в жанре сказки и загадки;</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восстанавливать текст, дополняя его начало или окончание, или пополняя его событиями;</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составлять устный рассказ по репродукциям картин художников и/или на основе личного опыта;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составлять устный рассказ на основе прочитанных произведений с учетом коммуникативной задачи (для разных адресатов).</w:t>
      </w: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t>Выпускник получит возможность научиться: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вести рассказ (или повествование) на основе сюжета известного литературного произведения, дополняя и/или 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 xml:space="preserve">писать сочинения по поводу прочитанного в виде </w:t>
      </w:r>
      <w:proofErr w:type="gramStart"/>
      <w:r w:rsidRPr="0005250D">
        <w:rPr>
          <w:rFonts w:ascii="Times New Roman" w:hAnsi="Times New Roman"/>
          <w:sz w:val="24"/>
          <w:szCs w:val="24"/>
        </w:rPr>
        <w:t>читательских</w:t>
      </w:r>
      <w:proofErr w:type="gramEnd"/>
      <w:r w:rsidRPr="0005250D">
        <w:rPr>
          <w:rFonts w:ascii="Times New Roman" w:hAnsi="Times New Roman"/>
          <w:sz w:val="24"/>
          <w:szCs w:val="24"/>
        </w:rPr>
        <w:t xml:space="preserve"> аннотации или отзыва;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создавать серии иллюстраций с короткими текстами по содержанию прочитанного (прослушанного) произведения;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создавать проекты в виде книжек-самоделок, презентаций с аудиовизуальной поддержкой и пояснениями;</w:t>
      </w:r>
    </w:p>
    <w:p w:rsid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w:t>
      </w:r>
      <w:r w:rsidRPr="0005250D">
        <w:rPr>
          <w:rFonts w:ascii="Times New Roman" w:hAnsi="Times New Roman"/>
          <w:sz w:val="24"/>
          <w:szCs w:val="24"/>
        </w:rPr>
        <w:tab/>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05250D" w:rsidRPr="0005250D" w:rsidRDefault="0005250D" w:rsidP="0005250D">
      <w:pPr>
        <w:spacing w:after="0" w:line="240" w:lineRule="auto"/>
        <w:jc w:val="both"/>
        <w:rPr>
          <w:rFonts w:ascii="Times New Roman" w:hAnsi="Times New Roman"/>
          <w:sz w:val="24"/>
          <w:szCs w:val="24"/>
        </w:rPr>
      </w:pPr>
    </w:p>
    <w:p w:rsidR="0005250D" w:rsidRPr="00842D10" w:rsidRDefault="0005250D" w:rsidP="0005250D">
      <w:pPr>
        <w:spacing w:after="0" w:line="240" w:lineRule="auto"/>
        <w:jc w:val="center"/>
        <w:rPr>
          <w:rFonts w:ascii="Times New Roman" w:hAnsi="Times New Roman"/>
          <w:b/>
          <w:sz w:val="28"/>
          <w:szCs w:val="28"/>
        </w:rPr>
      </w:pPr>
      <w:r w:rsidRPr="00842D10">
        <w:rPr>
          <w:rFonts w:ascii="Times New Roman" w:hAnsi="Times New Roman"/>
          <w:b/>
          <w:sz w:val="28"/>
          <w:szCs w:val="28"/>
        </w:rPr>
        <w:t>Содержание программы учебного предмета</w:t>
      </w:r>
    </w:p>
    <w:p w:rsidR="0005250D" w:rsidRPr="00842D10" w:rsidRDefault="0005250D" w:rsidP="0005250D">
      <w:pPr>
        <w:spacing w:after="0" w:line="240" w:lineRule="auto"/>
        <w:jc w:val="center"/>
        <w:rPr>
          <w:rFonts w:ascii="Times New Roman" w:hAnsi="Times New Roman"/>
          <w:b/>
          <w:sz w:val="28"/>
          <w:szCs w:val="28"/>
        </w:rPr>
      </w:pPr>
    </w:p>
    <w:p w:rsidR="0005250D" w:rsidRDefault="0005250D" w:rsidP="0005250D">
      <w:pPr>
        <w:spacing w:after="0" w:line="240" w:lineRule="auto"/>
        <w:jc w:val="both"/>
        <w:rPr>
          <w:rFonts w:ascii="Times New Roman" w:hAnsi="Times New Roman"/>
          <w:b/>
          <w:sz w:val="24"/>
          <w:szCs w:val="24"/>
        </w:rPr>
      </w:pPr>
      <w:r w:rsidRPr="00842D10">
        <w:rPr>
          <w:rFonts w:ascii="Times New Roman" w:hAnsi="Times New Roman"/>
          <w:b/>
          <w:sz w:val="24"/>
          <w:szCs w:val="24"/>
        </w:rPr>
        <w:t>Виды речевой и читательской деятельности</w:t>
      </w:r>
    </w:p>
    <w:p w:rsidR="00842D10" w:rsidRPr="00842D10" w:rsidRDefault="00842D10" w:rsidP="0005250D">
      <w:pPr>
        <w:spacing w:after="0" w:line="240" w:lineRule="auto"/>
        <w:jc w:val="both"/>
        <w:rPr>
          <w:rFonts w:ascii="Times New Roman" w:hAnsi="Times New Roman"/>
          <w:b/>
          <w:sz w:val="24"/>
          <w:szCs w:val="24"/>
        </w:rPr>
      </w:pPr>
    </w:p>
    <w:p w:rsidR="0005250D" w:rsidRPr="00842D10" w:rsidRDefault="0005250D" w:rsidP="0005250D">
      <w:pPr>
        <w:spacing w:after="0" w:line="240" w:lineRule="auto"/>
        <w:jc w:val="both"/>
        <w:rPr>
          <w:rFonts w:ascii="Times New Roman" w:hAnsi="Times New Roman"/>
          <w:b/>
          <w:i/>
          <w:sz w:val="24"/>
          <w:szCs w:val="24"/>
        </w:rPr>
      </w:pPr>
      <w:proofErr w:type="spellStart"/>
      <w:r w:rsidRPr="00842D10">
        <w:rPr>
          <w:rFonts w:ascii="Times New Roman" w:hAnsi="Times New Roman"/>
          <w:b/>
          <w:i/>
          <w:sz w:val="24"/>
          <w:szCs w:val="24"/>
        </w:rPr>
        <w:t>Аудирование</w:t>
      </w:r>
      <w:proofErr w:type="spellEnd"/>
      <w:r w:rsidRPr="00842D10">
        <w:rPr>
          <w:rFonts w:ascii="Times New Roman" w:hAnsi="Times New Roman"/>
          <w:b/>
          <w:i/>
          <w:sz w:val="24"/>
          <w:szCs w:val="24"/>
        </w:rPr>
        <w:t xml:space="preserve"> (слушание)</w:t>
      </w:r>
      <w:r w:rsidR="00842D10">
        <w:rPr>
          <w:rFonts w:ascii="Times New Roman" w:hAnsi="Times New Roman"/>
          <w:b/>
          <w:i/>
          <w:sz w:val="24"/>
          <w:szCs w:val="24"/>
        </w:rPr>
        <w:t>.</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 познавательному и художественному произведению.</w:t>
      </w:r>
    </w:p>
    <w:p w:rsidR="00842D10" w:rsidRDefault="00842D10" w:rsidP="0005250D">
      <w:pPr>
        <w:spacing w:after="0" w:line="240" w:lineRule="auto"/>
        <w:jc w:val="both"/>
        <w:rPr>
          <w:rFonts w:ascii="Times New Roman" w:hAnsi="Times New Roman"/>
          <w:sz w:val="24"/>
          <w:szCs w:val="24"/>
        </w:rPr>
      </w:pP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t>Чтение</w:t>
      </w:r>
      <w:r w:rsidR="00842D10">
        <w:rPr>
          <w:rFonts w:ascii="Times New Roman" w:hAnsi="Times New Roman"/>
          <w:b/>
          <w:i/>
          <w:sz w:val="24"/>
          <w:szCs w:val="24"/>
        </w:rPr>
        <w:t>.</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lastRenderedPageBreak/>
        <w:t xml:space="preserve">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05250D">
        <w:rPr>
          <w:rFonts w:ascii="Times New Roman" w:hAnsi="Times New Roman"/>
          <w:sz w:val="24"/>
          <w:szCs w:val="24"/>
        </w:rPr>
        <w:t>читающего</w:t>
      </w:r>
      <w:proofErr w:type="gramEnd"/>
      <w:r w:rsidRPr="0005250D">
        <w:rPr>
          <w:rFonts w:ascii="Times New Roman" w:hAnsi="Times New Roman"/>
          <w:sz w:val="24"/>
          <w:szCs w:val="24"/>
        </w:rPr>
        <w:t xml:space="preserve"> темп беглости, позволяющий ему осознать текст. Соблюдение орфоэпических и интонационных норм чтения</w:t>
      </w:r>
      <w:proofErr w:type="gramStart"/>
      <w:r w:rsidRPr="0005250D">
        <w:rPr>
          <w:rFonts w:ascii="Times New Roman" w:hAnsi="Times New Roman"/>
          <w:sz w:val="24"/>
          <w:szCs w:val="24"/>
        </w:rPr>
        <w:t>.</w:t>
      </w:r>
      <w:proofErr w:type="gramEnd"/>
      <w:r w:rsidRPr="0005250D">
        <w:rPr>
          <w:rFonts w:ascii="Times New Roman" w:hAnsi="Times New Roman"/>
          <w:sz w:val="24"/>
          <w:szCs w:val="24"/>
        </w:rPr>
        <w:t xml:space="preserve"> </w:t>
      </w:r>
      <w:proofErr w:type="gramStart"/>
      <w:r w:rsidRPr="0005250D">
        <w:rPr>
          <w:rFonts w:ascii="Times New Roman" w:hAnsi="Times New Roman"/>
          <w:sz w:val="24"/>
          <w:szCs w:val="24"/>
        </w:rPr>
        <w:t>ч</w:t>
      </w:r>
      <w:proofErr w:type="gramEnd"/>
      <w:r w:rsidRPr="0005250D">
        <w:rPr>
          <w:rFonts w:ascii="Times New Roman" w:hAnsi="Times New Roman"/>
          <w:sz w:val="24"/>
          <w:szCs w:val="24"/>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Чтение про себя.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Работа с разными видами текста.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Самостоятельное определение темы, главной мысли, структуры; деление текста на смысловые части, их </w:t>
      </w:r>
      <w:proofErr w:type="spellStart"/>
      <w:r w:rsidRPr="0005250D">
        <w:rPr>
          <w:rFonts w:ascii="Times New Roman" w:hAnsi="Times New Roman"/>
          <w:sz w:val="24"/>
          <w:szCs w:val="24"/>
        </w:rPr>
        <w:t>озаглавливание</w:t>
      </w:r>
      <w:proofErr w:type="spellEnd"/>
      <w:r w:rsidRPr="0005250D">
        <w:rPr>
          <w:rFonts w:ascii="Times New Roman" w:hAnsi="Times New Roman"/>
          <w:sz w:val="24"/>
          <w:szCs w:val="24"/>
        </w:rPr>
        <w:t>. Умение работать с разными видами информации.</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Библиографическая культура.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05250D" w:rsidRP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t>Типы книг (изданий): книга произведение, книга сборник, собрание сочинений, периодическая печать, справочные издания (справочники, словари, энциклопедии).</w:t>
      </w:r>
      <w:proofErr w:type="gramEnd"/>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Работа с текстом художественного произведения.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lastRenderedPageBreak/>
        <w:t xml:space="preserve">Характеристика героя произведения. </w:t>
      </w:r>
      <w:proofErr w:type="gramStart"/>
      <w:r w:rsidRPr="0005250D">
        <w:rPr>
          <w:rFonts w:ascii="Times New Roman" w:hAnsi="Times New Roman"/>
          <w:sz w:val="24"/>
          <w:szCs w:val="24"/>
        </w:rPr>
        <w:t>Портрет, характер героя, выраженные через поступки и речь.</w:t>
      </w:r>
      <w:proofErr w:type="gramEnd"/>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Освоение разных видов пересказа художественного текста: </w:t>
      </w:r>
      <w:proofErr w:type="gramStart"/>
      <w:r w:rsidRPr="0005250D">
        <w:rPr>
          <w:rFonts w:ascii="Times New Roman" w:hAnsi="Times New Roman"/>
          <w:sz w:val="24"/>
          <w:szCs w:val="24"/>
        </w:rPr>
        <w:t>подробный</w:t>
      </w:r>
      <w:proofErr w:type="gramEnd"/>
      <w:r w:rsidRPr="0005250D">
        <w:rPr>
          <w:rFonts w:ascii="Times New Roman" w:hAnsi="Times New Roman"/>
          <w:sz w:val="24"/>
          <w:szCs w:val="24"/>
        </w:rPr>
        <w:t>, выборочный и краткий (передача основных мыслей).</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Подробный пересказ текста: определение главной мысли фрагмента, выделение опорных или ключевых слов, </w:t>
      </w:r>
      <w:proofErr w:type="spellStart"/>
      <w:r w:rsidRPr="0005250D">
        <w:rPr>
          <w:rFonts w:ascii="Times New Roman" w:hAnsi="Times New Roman"/>
          <w:sz w:val="24"/>
          <w:szCs w:val="24"/>
        </w:rPr>
        <w:t>озаглавливание</w:t>
      </w:r>
      <w:proofErr w:type="spellEnd"/>
      <w:r w:rsidRPr="0005250D">
        <w:rPr>
          <w:rFonts w:ascii="Times New Roman" w:hAnsi="Times New Roman"/>
          <w:sz w:val="24"/>
          <w:szCs w:val="24"/>
        </w:rPr>
        <w:t xml:space="preserve">, подробный пересказ эпизода; деление текста на части, определение главной мысли каждой части и всего текста, </w:t>
      </w:r>
      <w:proofErr w:type="spellStart"/>
      <w:r w:rsidRPr="0005250D">
        <w:rPr>
          <w:rFonts w:ascii="Times New Roman" w:hAnsi="Times New Roman"/>
          <w:sz w:val="24"/>
          <w:szCs w:val="24"/>
        </w:rPr>
        <w:t>озаглавливание</w:t>
      </w:r>
      <w:proofErr w:type="spellEnd"/>
      <w:r w:rsidRPr="0005250D">
        <w:rPr>
          <w:rFonts w:ascii="Times New Roman" w:hAnsi="Times New Roman"/>
          <w:sz w:val="24"/>
          <w:szCs w:val="24"/>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Работа с учебными, научно-популярными и другими текстами. 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w:t>
      </w:r>
      <w:proofErr w:type="spellStart"/>
      <w:r w:rsidRPr="0005250D">
        <w:rPr>
          <w:rFonts w:ascii="Times New Roman" w:hAnsi="Times New Roman"/>
          <w:sz w:val="24"/>
          <w:szCs w:val="24"/>
        </w:rPr>
        <w:t>микротем</w:t>
      </w:r>
      <w:proofErr w:type="spellEnd"/>
      <w:r w:rsidRPr="0005250D">
        <w:rPr>
          <w:rFonts w:ascii="Times New Roman" w:hAnsi="Times New Roman"/>
          <w:sz w:val="24"/>
          <w:szCs w:val="24"/>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842D10" w:rsidRPr="0005250D" w:rsidRDefault="00842D10" w:rsidP="0005250D">
      <w:pPr>
        <w:spacing w:after="0" w:line="240" w:lineRule="auto"/>
        <w:jc w:val="both"/>
        <w:rPr>
          <w:rFonts w:ascii="Times New Roman" w:hAnsi="Times New Roman"/>
          <w:sz w:val="24"/>
          <w:szCs w:val="24"/>
        </w:rPr>
      </w:pP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t>Говорение (культура речевого общения)</w:t>
      </w:r>
      <w:r w:rsidR="00842D10">
        <w:rPr>
          <w:rFonts w:ascii="Times New Roman" w:hAnsi="Times New Roman"/>
          <w:b/>
          <w:i/>
          <w:sz w:val="24"/>
          <w:szCs w:val="24"/>
        </w:rPr>
        <w:t>.</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05250D">
        <w:rPr>
          <w:rFonts w:ascii="Times New Roman" w:hAnsi="Times New Roman"/>
          <w:sz w:val="24"/>
          <w:szCs w:val="24"/>
        </w:rPr>
        <w:t>внеучебного</w:t>
      </w:r>
      <w:proofErr w:type="spellEnd"/>
      <w:r w:rsidRPr="0005250D">
        <w:rPr>
          <w:rFonts w:ascii="Times New Roman" w:hAnsi="Times New Roman"/>
          <w:sz w:val="24"/>
          <w:szCs w:val="24"/>
        </w:rPr>
        <w:t xml:space="preserve"> общения. Знакомство с особенностями национального этикета на основе фольклорных произведений.</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05250D">
        <w:rPr>
          <w:rFonts w:ascii="Times New Roman" w:hAnsi="Times New Roman"/>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05250D">
        <w:rPr>
          <w:rFonts w:ascii="Times New Roman" w:hAnsi="Times New Roman"/>
          <w:sz w:val="24"/>
          <w:szCs w:val="24"/>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05250D" w:rsidRPr="00842D10" w:rsidRDefault="0005250D" w:rsidP="0005250D">
      <w:pPr>
        <w:spacing w:after="0" w:line="240" w:lineRule="auto"/>
        <w:jc w:val="both"/>
        <w:rPr>
          <w:rFonts w:ascii="Times New Roman" w:hAnsi="Times New Roman"/>
          <w:b/>
          <w:i/>
          <w:sz w:val="24"/>
          <w:szCs w:val="24"/>
        </w:rPr>
      </w:pPr>
      <w:r w:rsidRPr="00842D10">
        <w:rPr>
          <w:rFonts w:ascii="Times New Roman" w:hAnsi="Times New Roman"/>
          <w:b/>
          <w:i/>
          <w:sz w:val="24"/>
          <w:szCs w:val="24"/>
        </w:rPr>
        <w:t>Письмо (культура письменной речи)</w:t>
      </w:r>
      <w:r w:rsidR="00842D10">
        <w:rPr>
          <w:rFonts w:ascii="Times New Roman" w:hAnsi="Times New Roman"/>
          <w:b/>
          <w:i/>
          <w:sz w:val="24"/>
          <w:szCs w:val="24"/>
        </w:rPr>
        <w:t>.</w:t>
      </w:r>
    </w:p>
    <w:p w:rsid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lastRenderedPageBreak/>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BF7C63" w:rsidRPr="0005250D" w:rsidRDefault="00BF7C63" w:rsidP="0005250D">
      <w:pPr>
        <w:spacing w:after="0" w:line="240" w:lineRule="auto"/>
        <w:jc w:val="both"/>
        <w:rPr>
          <w:rFonts w:ascii="Times New Roman" w:hAnsi="Times New Roman"/>
          <w:sz w:val="24"/>
          <w:szCs w:val="24"/>
        </w:rPr>
      </w:pPr>
    </w:p>
    <w:p w:rsidR="0005250D" w:rsidRPr="00BF7C63" w:rsidRDefault="0005250D" w:rsidP="0005250D">
      <w:pPr>
        <w:spacing w:after="0" w:line="240" w:lineRule="auto"/>
        <w:jc w:val="both"/>
        <w:rPr>
          <w:rFonts w:ascii="Times New Roman" w:hAnsi="Times New Roman"/>
          <w:b/>
          <w:sz w:val="24"/>
          <w:szCs w:val="24"/>
        </w:rPr>
      </w:pPr>
      <w:r w:rsidRPr="00BF7C63">
        <w:rPr>
          <w:rFonts w:ascii="Times New Roman" w:hAnsi="Times New Roman"/>
          <w:b/>
          <w:sz w:val="24"/>
          <w:szCs w:val="24"/>
        </w:rPr>
        <w:t>Круг детского чтения</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05250D" w:rsidRP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BF7C63" w:rsidRPr="0005250D" w:rsidRDefault="00BF7C63" w:rsidP="0005250D">
      <w:pPr>
        <w:spacing w:after="0" w:line="240" w:lineRule="auto"/>
        <w:jc w:val="both"/>
        <w:rPr>
          <w:rFonts w:ascii="Times New Roman" w:hAnsi="Times New Roman"/>
          <w:sz w:val="24"/>
          <w:szCs w:val="24"/>
        </w:rPr>
      </w:pPr>
    </w:p>
    <w:p w:rsidR="00BF7C63" w:rsidRPr="00BF7C63" w:rsidRDefault="0005250D" w:rsidP="0005250D">
      <w:pPr>
        <w:spacing w:after="0" w:line="240" w:lineRule="auto"/>
        <w:jc w:val="both"/>
        <w:rPr>
          <w:rFonts w:ascii="Times New Roman" w:hAnsi="Times New Roman"/>
          <w:b/>
          <w:sz w:val="24"/>
          <w:szCs w:val="24"/>
        </w:rPr>
      </w:pPr>
      <w:r w:rsidRPr="00BF7C63">
        <w:rPr>
          <w:rFonts w:ascii="Times New Roman" w:hAnsi="Times New Roman"/>
          <w:b/>
          <w:sz w:val="24"/>
          <w:szCs w:val="24"/>
        </w:rPr>
        <w:t>Литературоведческая пропедевтика (практическое освоение)</w:t>
      </w:r>
      <w:r w:rsidR="00BF7C63">
        <w:rPr>
          <w:rFonts w:ascii="Times New Roman" w:hAnsi="Times New Roman"/>
          <w:b/>
          <w:sz w:val="24"/>
          <w:szCs w:val="24"/>
        </w:rPr>
        <w:t>.</w:t>
      </w:r>
    </w:p>
    <w:p w:rsidR="0005250D" w:rsidRP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05250D" w:rsidRP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05250D" w:rsidRPr="0005250D" w:rsidRDefault="0005250D" w:rsidP="0005250D">
      <w:pPr>
        <w:spacing w:after="0" w:line="240" w:lineRule="auto"/>
        <w:jc w:val="both"/>
        <w:rPr>
          <w:rFonts w:ascii="Times New Roman" w:hAnsi="Times New Roman"/>
          <w:sz w:val="24"/>
          <w:szCs w:val="24"/>
        </w:rPr>
      </w:pPr>
      <w:proofErr w:type="gramStart"/>
      <w:r w:rsidRPr="0005250D">
        <w:rPr>
          <w:rFonts w:ascii="Times New Roman" w:hAnsi="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Фольклор и авторские художественные произведения (различение).</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Жанровое разнообразие произведений. Малые фольклорные формы (колыбельные песни, </w:t>
      </w:r>
      <w:proofErr w:type="spellStart"/>
      <w:r w:rsidRPr="0005250D">
        <w:rPr>
          <w:rFonts w:ascii="Times New Roman" w:hAnsi="Times New Roman"/>
          <w:sz w:val="24"/>
          <w:szCs w:val="24"/>
        </w:rPr>
        <w:t>потешки</w:t>
      </w:r>
      <w:proofErr w:type="spellEnd"/>
      <w:r w:rsidRPr="0005250D">
        <w:rPr>
          <w:rFonts w:ascii="Times New Roman" w:hAnsi="Times New Roman"/>
          <w:sz w:val="24"/>
          <w:szCs w:val="24"/>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Рассказ, стихотворение, басня – общее представление о жанре, особенностях построения и выразительных средствах.</w:t>
      </w:r>
    </w:p>
    <w:p w:rsidR="0005250D" w:rsidRP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Творческая деятельность обучающихся (на основе литературных произведений)</w:t>
      </w:r>
    </w:p>
    <w:p w:rsidR="0005250D" w:rsidRDefault="0005250D" w:rsidP="0005250D">
      <w:pPr>
        <w:spacing w:after="0" w:line="240" w:lineRule="auto"/>
        <w:jc w:val="both"/>
        <w:rPr>
          <w:rFonts w:ascii="Times New Roman" w:hAnsi="Times New Roman"/>
          <w:sz w:val="24"/>
          <w:szCs w:val="24"/>
        </w:rPr>
      </w:pPr>
      <w:r w:rsidRPr="0005250D">
        <w:rPr>
          <w:rFonts w:ascii="Times New Roman" w:hAnsi="Times New Roman"/>
          <w:sz w:val="24"/>
          <w:szCs w:val="24"/>
        </w:rPr>
        <w:t xml:space="preserve">Интерпретация текста литературного произведения в творческой деятельности учащихся: чтение по ролям, </w:t>
      </w:r>
      <w:proofErr w:type="spellStart"/>
      <w:r w:rsidRPr="0005250D">
        <w:rPr>
          <w:rFonts w:ascii="Times New Roman" w:hAnsi="Times New Roman"/>
          <w:sz w:val="24"/>
          <w:szCs w:val="24"/>
        </w:rPr>
        <w:t>инсценирование</w:t>
      </w:r>
      <w:proofErr w:type="spellEnd"/>
      <w:r w:rsidRPr="0005250D">
        <w:rPr>
          <w:rFonts w:ascii="Times New Roman" w:hAnsi="Times New Roman"/>
          <w:sz w:val="24"/>
          <w:szCs w:val="24"/>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05250D">
        <w:rPr>
          <w:rFonts w:ascii="Times New Roman" w:hAnsi="Times New Roman"/>
          <w:sz w:val="24"/>
          <w:szCs w:val="24"/>
        </w:rPr>
        <w:t>этапности</w:t>
      </w:r>
      <w:proofErr w:type="spellEnd"/>
      <w:r w:rsidRPr="0005250D">
        <w:rPr>
          <w:rFonts w:ascii="Times New Roman" w:hAnsi="Times New Roman"/>
          <w:sz w:val="24"/>
          <w:szCs w:val="24"/>
        </w:rPr>
        <w:t xml:space="preserve"> в выполнении действий); изложение с элементами сочинения, создание собственного текста на основе художественного произведения (текст по аналогии), репродукций картин художников, по серии иллюстраций к произведению или на основе личного опыта.</w:t>
      </w:r>
    </w:p>
    <w:p w:rsidR="00B15C90" w:rsidRDefault="00B15C90" w:rsidP="0005250D">
      <w:pPr>
        <w:spacing w:after="0" w:line="240" w:lineRule="auto"/>
        <w:jc w:val="both"/>
        <w:rPr>
          <w:rFonts w:ascii="Times New Roman" w:hAnsi="Times New Roman"/>
          <w:sz w:val="24"/>
          <w:szCs w:val="24"/>
        </w:rPr>
      </w:pPr>
    </w:p>
    <w:p w:rsidR="00B15C90" w:rsidRDefault="00B15C90" w:rsidP="0005250D">
      <w:pPr>
        <w:spacing w:after="0" w:line="240" w:lineRule="auto"/>
        <w:jc w:val="both"/>
        <w:rPr>
          <w:rFonts w:ascii="Times New Roman" w:hAnsi="Times New Roman"/>
          <w:sz w:val="24"/>
          <w:szCs w:val="24"/>
        </w:rPr>
      </w:pP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ЛИЧНОСТНЫЕ РЕЗУЛЬТАТЫ</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lastRenderedPageBreak/>
        <w:t>Личностные результаты освоения программы предмета «Литературное чтение» достигаются в процессе единства учебной</w:t>
      </w:r>
    </w:p>
    <w:p w:rsid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и  воспитательной деятельн</w:t>
      </w:r>
      <w:r>
        <w:rPr>
          <w:rFonts w:ascii="Times New Roman" w:hAnsi="Times New Roman"/>
          <w:sz w:val="24"/>
          <w:szCs w:val="24"/>
        </w:rPr>
        <w:t xml:space="preserve">ости, обеспечивающей позитивную </w:t>
      </w:r>
      <w:r w:rsidRPr="00B15C90">
        <w:rPr>
          <w:rFonts w:ascii="Times New Roman" w:hAnsi="Times New Roman"/>
          <w:sz w:val="24"/>
          <w:szCs w:val="24"/>
        </w:rPr>
        <w:t>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w:t>
      </w:r>
      <w:r>
        <w:rPr>
          <w:rFonts w:ascii="Times New Roman" w:hAnsi="Times New Roman"/>
          <w:sz w:val="24"/>
          <w:szCs w:val="24"/>
        </w:rPr>
        <w:t xml:space="preserve">ние» отражают освоение младшими </w:t>
      </w:r>
      <w:r w:rsidRPr="00B15C90">
        <w:rPr>
          <w:rFonts w:ascii="Times New Roman" w:hAnsi="Times New Roman"/>
          <w:sz w:val="24"/>
          <w:szCs w:val="24"/>
        </w:rPr>
        <w:t>школьниками социально значимых норм и отношений, развитие позитивного отноше</w:t>
      </w:r>
      <w:r>
        <w:rPr>
          <w:rFonts w:ascii="Times New Roman" w:hAnsi="Times New Roman"/>
          <w:sz w:val="24"/>
          <w:szCs w:val="24"/>
        </w:rPr>
        <w:t xml:space="preserve">ния обучающихся к общественным, </w:t>
      </w:r>
      <w:r w:rsidRPr="00B15C90">
        <w:rPr>
          <w:rFonts w:ascii="Times New Roman" w:hAnsi="Times New Roman"/>
          <w:sz w:val="24"/>
          <w:szCs w:val="24"/>
        </w:rPr>
        <w:t>традиционным, социоку</w:t>
      </w:r>
      <w:r>
        <w:rPr>
          <w:rFonts w:ascii="Times New Roman" w:hAnsi="Times New Roman"/>
          <w:sz w:val="24"/>
          <w:szCs w:val="24"/>
        </w:rPr>
        <w:t xml:space="preserve">льтурным и духовно-нравственным </w:t>
      </w:r>
      <w:r w:rsidRPr="00B15C90">
        <w:rPr>
          <w:rFonts w:ascii="Times New Roman" w:hAnsi="Times New Roman"/>
          <w:sz w:val="24"/>
          <w:szCs w:val="24"/>
        </w:rPr>
        <w:t xml:space="preserve">ценностям, приобретение </w:t>
      </w:r>
      <w:r>
        <w:rPr>
          <w:rFonts w:ascii="Times New Roman" w:hAnsi="Times New Roman"/>
          <w:sz w:val="24"/>
          <w:szCs w:val="24"/>
        </w:rPr>
        <w:t xml:space="preserve">опыта применения сформированных </w:t>
      </w:r>
      <w:r w:rsidRPr="00B15C90">
        <w:rPr>
          <w:rFonts w:ascii="Times New Roman" w:hAnsi="Times New Roman"/>
          <w:sz w:val="24"/>
          <w:szCs w:val="24"/>
        </w:rPr>
        <w:t>представлений и отношений на практике.</w:t>
      </w:r>
    </w:p>
    <w:p w:rsidR="00B15C90" w:rsidRPr="00B15C90" w:rsidRDefault="00B15C90" w:rsidP="00B15C90">
      <w:pPr>
        <w:spacing w:after="0" w:line="240" w:lineRule="auto"/>
        <w:jc w:val="both"/>
        <w:rPr>
          <w:rFonts w:ascii="Times New Roman" w:hAnsi="Times New Roman"/>
          <w:sz w:val="24"/>
          <w:szCs w:val="24"/>
        </w:rPr>
      </w:pP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Гражданско-патриотическое воспитание:</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становление ценностного отношения к своей Родине  —</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осознание своей этнокультурной и российской гражданской идентичности, сопричастности к прошлому, настоящему и</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будущему своей страны и родного края, проявление уважения</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к традициям и культуре своего и других народов в процессе восприятия и анализа произведений выдающихся представителей</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русской литературы и творчества народов России;</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первоначальные представления о человеке как члене общества, о правах и ответственности, уважении и достоинстве</w:t>
      </w:r>
    </w:p>
    <w:p w:rsid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человека, о нравственно-этических нормах поведения и правилах межличностных отношений.</w:t>
      </w:r>
    </w:p>
    <w:p w:rsidR="00B15C90" w:rsidRPr="00B15C90" w:rsidRDefault="00B15C90" w:rsidP="00B15C90">
      <w:pPr>
        <w:spacing w:after="0" w:line="240" w:lineRule="auto"/>
        <w:jc w:val="both"/>
        <w:rPr>
          <w:rFonts w:ascii="Times New Roman" w:hAnsi="Times New Roman"/>
          <w:sz w:val="24"/>
          <w:szCs w:val="24"/>
        </w:rPr>
      </w:pPr>
      <w:bookmarkStart w:id="0" w:name="_GoBack"/>
      <w:bookmarkEnd w:id="0"/>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Духовно-нравственное воспитание:</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xml:space="preserve">— 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w:t>
      </w:r>
      <w:proofErr w:type="gramStart"/>
      <w:r w:rsidRPr="00B15C90">
        <w:rPr>
          <w:rFonts w:ascii="Times New Roman" w:hAnsi="Times New Roman"/>
          <w:sz w:val="24"/>
          <w:szCs w:val="24"/>
        </w:rPr>
        <w:t>от</w:t>
      </w:r>
      <w:proofErr w:type="gramEnd"/>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их национальности, социального статуса, вероисповедания;</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осознание этических понятий, оценка поведения и поступков персонажей художественных произведений в ситуации</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нравственного выбора;</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xml:space="preserve">— выражение своего видения мира, индивидуальной позиции посредством накопления и систематизации </w:t>
      </w:r>
      <w:proofErr w:type="gramStart"/>
      <w:r w:rsidRPr="00B15C90">
        <w:rPr>
          <w:rFonts w:ascii="Times New Roman" w:hAnsi="Times New Roman"/>
          <w:sz w:val="24"/>
          <w:szCs w:val="24"/>
        </w:rPr>
        <w:t>литературных</w:t>
      </w:r>
      <w:proofErr w:type="gramEnd"/>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впечатлений, разнообразных по эмоциональной окраске;</w:t>
      </w:r>
    </w:p>
    <w:p w:rsid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неприятие любых форм поведения, направленных на причинение физического и морального вреда другим людям.</w:t>
      </w:r>
    </w:p>
    <w:p w:rsidR="00B15C90" w:rsidRPr="00B15C90" w:rsidRDefault="00B15C90" w:rsidP="00B15C90">
      <w:pPr>
        <w:spacing w:after="0" w:line="240" w:lineRule="auto"/>
        <w:jc w:val="both"/>
        <w:rPr>
          <w:rFonts w:ascii="Times New Roman" w:hAnsi="Times New Roman"/>
          <w:sz w:val="24"/>
          <w:szCs w:val="24"/>
        </w:rPr>
      </w:pP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Эстетическое воспитание:</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своего и других народов, готовность выражать своё отношение</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в разных видах художественной деятельности;</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приобретение эстетического опыта слушания, чтения</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и эмоционально-эстетической оценки произведений фольклора</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lastRenderedPageBreak/>
        <w:t>и художественной литературы;</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xml:space="preserve">— понимание образного языка художественных произведений, выразительных средств, создающих </w:t>
      </w:r>
      <w:proofErr w:type="gramStart"/>
      <w:r w:rsidRPr="00B15C90">
        <w:rPr>
          <w:rFonts w:ascii="Times New Roman" w:hAnsi="Times New Roman"/>
          <w:sz w:val="24"/>
          <w:szCs w:val="24"/>
        </w:rPr>
        <w:t>художественный</w:t>
      </w:r>
      <w:proofErr w:type="gramEnd"/>
    </w:p>
    <w:p w:rsid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образ.</w:t>
      </w:r>
    </w:p>
    <w:p w:rsidR="00B15C90" w:rsidRPr="00B15C90" w:rsidRDefault="00B15C90" w:rsidP="00B15C90">
      <w:pPr>
        <w:spacing w:after="0" w:line="240" w:lineRule="auto"/>
        <w:jc w:val="both"/>
        <w:rPr>
          <w:rFonts w:ascii="Times New Roman" w:hAnsi="Times New Roman"/>
          <w:sz w:val="24"/>
          <w:szCs w:val="24"/>
        </w:rPr>
      </w:pP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Физическое воспитание, формирование культуры здоровья эмоционального благополучия:</w:t>
      </w:r>
    </w:p>
    <w:p w:rsidR="00B15C90" w:rsidRPr="00B15C90" w:rsidRDefault="00B15C90" w:rsidP="00B15C90">
      <w:pPr>
        <w:spacing w:after="0" w:line="240" w:lineRule="auto"/>
        <w:jc w:val="both"/>
        <w:rPr>
          <w:rFonts w:ascii="Times New Roman" w:hAnsi="Times New Roman"/>
          <w:sz w:val="24"/>
          <w:szCs w:val="24"/>
        </w:rPr>
      </w:pPr>
      <w:proofErr w:type="gramStart"/>
      <w:r w:rsidRPr="00B15C90">
        <w:rPr>
          <w:rFonts w:ascii="Times New Roman" w:hAnsi="Times New Roman"/>
          <w:sz w:val="24"/>
          <w:szCs w:val="24"/>
        </w:rPr>
        <w:t>— соблюдение правил зд</w:t>
      </w:r>
      <w:r>
        <w:rPr>
          <w:rFonts w:ascii="Times New Roman" w:hAnsi="Times New Roman"/>
          <w:sz w:val="24"/>
          <w:szCs w:val="24"/>
        </w:rPr>
        <w:t xml:space="preserve">орового и безопасного (для себя </w:t>
      </w:r>
      <w:r w:rsidRPr="00B15C90">
        <w:rPr>
          <w:rFonts w:ascii="Times New Roman" w:hAnsi="Times New Roman"/>
          <w:sz w:val="24"/>
          <w:szCs w:val="24"/>
        </w:rPr>
        <w:t>и других людей) образа жизни в окружающей среде (в том числе</w:t>
      </w:r>
      <w:proofErr w:type="gramEnd"/>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информационной);</w:t>
      </w:r>
    </w:p>
    <w:p w:rsid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бережное отношение к физическому и психическому здоровью.</w:t>
      </w:r>
    </w:p>
    <w:p w:rsidR="00B15C90" w:rsidRPr="00B15C90" w:rsidRDefault="00B15C90" w:rsidP="00B15C90">
      <w:pPr>
        <w:spacing w:after="0" w:line="240" w:lineRule="auto"/>
        <w:jc w:val="both"/>
        <w:rPr>
          <w:rFonts w:ascii="Times New Roman" w:hAnsi="Times New Roman"/>
          <w:sz w:val="24"/>
          <w:szCs w:val="24"/>
        </w:rPr>
      </w:pP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Трудовое воспитание:</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осознание ценности труда в жизни человека и общества,</w:t>
      </w:r>
    </w:p>
    <w:p w:rsid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B15C90" w:rsidRPr="00B15C90" w:rsidRDefault="00B15C90" w:rsidP="00B15C90">
      <w:pPr>
        <w:spacing w:after="0" w:line="240" w:lineRule="auto"/>
        <w:jc w:val="both"/>
        <w:rPr>
          <w:rFonts w:ascii="Times New Roman" w:hAnsi="Times New Roman"/>
          <w:sz w:val="24"/>
          <w:szCs w:val="24"/>
        </w:rPr>
      </w:pP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Экологическое воспитание:</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бережное отношение к природе, осознание проблем взаимоотношений человека и животных, отражённых в литературных произведениях;</w:t>
      </w:r>
    </w:p>
    <w:p w:rsid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неприятие действий, приносящих ей вред.</w:t>
      </w:r>
    </w:p>
    <w:p w:rsidR="00B15C90" w:rsidRPr="00B15C90" w:rsidRDefault="00B15C90" w:rsidP="00B15C90">
      <w:pPr>
        <w:spacing w:after="0" w:line="240" w:lineRule="auto"/>
        <w:jc w:val="both"/>
        <w:rPr>
          <w:rFonts w:ascii="Times New Roman" w:hAnsi="Times New Roman"/>
          <w:sz w:val="24"/>
          <w:szCs w:val="24"/>
        </w:rPr>
      </w:pP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Ценности научного познания:</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ориентация в деятельности на первоначальные представления о научной картине мира, понимание важности слова как</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средства создания словесно-художественного образа, способа</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выражения мыслей, чувств, идей автора;</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овладение смысловым чтением для решения различного</w:t>
      </w:r>
    </w:p>
    <w:p w:rsidR="00B15C90" w:rsidRP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уровня учебных и жизненных задач;</w:t>
      </w:r>
    </w:p>
    <w:p w:rsidR="00B15C90" w:rsidRDefault="00B15C90" w:rsidP="00B15C90">
      <w:pPr>
        <w:spacing w:after="0" w:line="240" w:lineRule="auto"/>
        <w:jc w:val="both"/>
        <w:rPr>
          <w:rFonts w:ascii="Times New Roman" w:hAnsi="Times New Roman"/>
          <w:sz w:val="24"/>
          <w:szCs w:val="24"/>
        </w:rPr>
      </w:pPr>
      <w:r w:rsidRPr="00B15C90">
        <w:rPr>
          <w:rFonts w:ascii="Times New Roman" w:hAnsi="Times New Roman"/>
          <w:sz w:val="24"/>
          <w:szCs w:val="24"/>
        </w:rPr>
        <w:t>— 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r w:rsidRPr="00B15C90">
        <w:rPr>
          <w:rFonts w:ascii="Times New Roman" w:hAnsi="Times New Roman"/>
          <w:sz w:val="24"/>
          <w:szCs w:val="24"/>
        </w:rPr>
        <w:cr/>
      </w:r>
    </w:p>
    <w:p w:rsidR="008B0872" w:rsidRDefault="008B0872" w:rsidP="008B0872">
      <w:pPr>
        <w:spacing w:after="0" w:line="240" w:lineRule="auto"/>
        <w:jc w:val="center"/>
        <w:rPr>
          <w:rFonts w:ascii="Times New Roman" w:hAnsi="Times New Roman"/>
          <w:sz w:val="24"/>
          <w:szCs w:val="24"/>
        </w:rPr>
      </w:pPr>
    </w:p>
    <w:p w:rsidR="008B0872" w:rsidRPr="00B250AF" w:rsidRDefault="008B0872" w:rsidP="00B250AF">
      <w:pPr>
        <w:autoSpaceDE w:val="0"/>
        <w:autoSpaceDN w:val="0"/>
        <w:adjustRightInd w:val="0"/>
        <w:spacing w:after="0" w:line="240" w:lineRule="auto"/>
        <w:jc w:val="center"/>
        <w:rPr>
          <w:rFonts w:ascii="Times New Roman" w:eastAsia="Times New Roman" w:hAnsi="Times New Roman"/>
          <w:b/>
          <w:sz w:val="28"/>
          <w:szCs w:val="28"/>
          <w:lang w:eastAsia="ru-RU"/>
        </w:rPr>
      </w:pPr>
      <w:r w:rsidRPr="008B0872">
        <w:rPr>
          <w:rFonts w:ascii="Times New Roman" w:eastAsia="Times New Roman" w:hAnsi="Times New Roman"/>
          <w:b/>
          <w:sz w:val="28"/>
          <w:szCs w:val="28"/>
          <w:lang w:eastAsia="ru-RU"/>
        </w:rPr>
        <w:t>Тематическое планирование</w:t>
      </w:r>
    </w:p>
    <w:p w:rsidR="003A0C33" w:rsidRDefault="003A0C33" w:rsidP="008B0872">
      <w:pPr>
        <w:autoSpaceDE w:val="0"/>
        <w:autoSpaceDN w:val="0"/>
        <w:adjustRightInd w:val="0"/>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 класс</w:t>
      </w:r>
    </w:p>
    <w:tbl>
      <w:tblPr>
        <w:tblW w:w="0" w:type="auto"/>
        <w:jc w:val="center"/>
        <w:tblInd w:w="-2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9574"/>
        <w:gridCol w:w="2333"/>
      </w:tblGrid>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w:t>
            </w:r>
          </w:p>
        </w:tc>
        <w:tc>
          <w:tcPr>
            <w:tcW w:w="9574"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Наименование раздела программы</w:t>
            </w:r>
          </w:p>
        </w:tc>
        <w:tc>
          <w:tcPr>
            <w:tcW w:w="2333"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Количество часов</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p>
        </w:tc>
        <w:tc>
          <w:tcPr>
            <w:tcW w:w="9574"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jc w:val="center"/>
              <w:rPr>
                <w:rFonts w:ascii="Times New Roman" w:eastAsia="Times New Roman" w:hAnsi="Times New Roman"/>
                <w:sz w:val="24"/>
                <w:szCs w:val="24"/>
                <w:lang w:eastAsia="ru-RU"/>
              </w:rPr>
            </w:pPr>
          </w:p>
        </w:tc>
        <w:tc>
          <w:tcPr>
            <w:tcW w:w="2333"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9574" w:type="dxa"/>
            <w:tcBorders>
              <w:top w:val="single" w:sz="4" w:space="0" w:color="auto"/>
              <w:left w:val="single" w:sz="4" w:space="0" w:color="auto"/>
              <w:bottom w:val="single" w:sz="4" w:space="0" w:color="auto"/>
              <w:right w:val="single" w:sz="4" w:space="0" w:color="auto"/>
            </w:tcBorders>
          </w:tcPr>
          <w:p w:rsidR="003A0C33" w:rsidRPr="003A0C33" w:rsidRDefault="00D5670A" w:rsidP="003A0C33">
            <w:pPr>
              <w:spacing w:after="0" w:line="240" w:lineRule="auto"/>
              <w:rPr>
                <w:rFonts w:ascii="Times New Roman" w:eastAsia="Times New Roman" w:hAnsi="Times New Roman"/>
                <w:sz w:val="24"/>
                <w:szCs w:val="24"/>
                <w:lang w:eastAsia="ru-RU"/>
              </w:rPr>
            </w:pPr>
            <w:proofErr w:type="spellStart"/>
            <w:r>
              <w:rPr>
                <w:rFonts w:ascii="Times New Roman" w:hAnsi="Times New Roman"/>
                <w:sz w:val="24"/>
                <w:szCs w:val="24"/>
              </w:rPr>
              <w:t>Добукварный</w:t>
            </w:r>
            <w:proofErr w:type="spellEnd"/>
            <w:r w:rsidR="003A0C33" w:rsidRPr="003A0C33">
              <w:rPr>
                <w:rFonts w:ascii="Times New Roman" w:hAnsi="Times New Roman"/>
                <w:sz w:val="24"/>
                <w:szCs w:val="24"/>
              </w:rPr>
              <w:t xml:space="preserve"> период </w:t>
            </w:r>
          </w:p>
        </w:tc>
        <w:tc>
          <w:tcPr>
            <w:tcW w:w="2333" w:type="dxa"/>
            <w:tcBorders>
              <w:top w:val="single" w:sz="4" w:space="0" w:color="auto"/>
              <w:left w:val="single" w:sz="4" w:space="0" w:color="auto"/>
              <w:bottom w:val="single" w:sz="4" w:space="0" w:color="auto"/>
              <w:right w:val="single" w:sz="4" w:space="0" w:color="auto"/>
            </w:tcBorders>
          </w:tcPr>
          <w:p w:rsidR="003A0C33" w:rsidRPr="008B0872" w:rsidRDefault="00D5670A"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8 </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2</w:t>
            </w:r>
          </w:p>
        </w:tc>
        <w:tc>
          <w:tcPr>
            <w:tcW w:w="9574" w:type="dxa"/>
            <w:tcBorders>
              <w:top w:val="single" w:sz="4" w:space="0" w:color="auto"/>
              <w:left w:val="single" w:sz="4" w:space="0" w:color="auto"/>
              <w:bottom w:val="single" w:sz="4" w:space="0" w:color="auto"/>
              <w:right w:val="single" w:sz="4" w:space="0" w:color="auto"/>
            </w:tcBorders>
          </w:tcPr>
          <w:p w:rsidR="003A0C33" w:rsidRPr="003A0C33" w:rsidRDefault="003A0C33" w:rsidP="003A0C33">
            <w:pPr>
              <w:spacing w:after="0" w:line="240" w:lineRule="auto"/>
              <w:rPr>
                <w:rFonts w:ascii="Times New Roman" w:eastAsia="Times New Roman" w:hAnsi="Times New Roman"/>
                <w:sz w:val="24"/>
                <w:szCs w:val="24"/>
                <w:lang w:eastAsia="ru-RU"/>
              </w:rPr>
            </w:pPr>
            <w:r w:rsidRPr="003A0C33">
              <w:rPr>
                <w:rFonts w:ascii="Times New Roman" w:hAnsi="Times New Roman"/>
                <w:sz w:val="24"/>
                <w:szCs w:val="24"/>
              </w:rPr>
              <w:t xml:space="preserve">Букварный период </w:t>
            </w:r>
          </w:p>
        </w:tc>
        <w:tc>
          <w:tcPr>
            <w:tcW w:w="2333" w:type="dxa"/>
            <w:tcBorders>
              <w:top w:val="single" w:sz="4" w:space="0" w:color="auto"/>
              <w:left w:val="single" w:sz="4" w:space="0" w:color="auto"/>
              <w:bottom w:val="single" w:sz="4" w:space="0" w:color="auto"/>
              <w:right w:val="single" w:sz="4" w:space="0" w:color="auto"/>
            </w:tcBorders>
          </w:tcPr>
          <w:p w:rsidR="003A0C33" w:rsidRPr="008B0872" w:rsidRDefault="004B5372"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55</w:t>
            </w:r>
            <w:r w:rsidR="00D5670A">
              <w:rPr>
                <w:rFonts w:ascii="Times New Roman" w:eastAsia="Times New Roman" w:hAnsi="Times New Roman"/>
                <w:sz w:val="24"/>
                <w:szCs w:val="24"/>
                <w:lang w:eastAsia="ru-RU"/>
              </w:rPr>
              <w:t xml:space="preserve"> </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p>
        </w:tc>
        <w:tc>
          <w:tcPr>
            <w:tcW w:w="9574" w:type="dxa"/>
            <w:tcBorders>
              <w:top w:val="single" w:sz="4" w:space="0" w:color="auto"/>
              <w:left w:val="single" w:sz="4" w:space="0" w:color="auto"/>
              <w:bottom w:val="single" w:sz="4" w:space="0" w:color="auto"/>
              <w:right w:val="single" w:sz="4" w:space="0" w:color="auto"/>
            </w:tcBorders>
          </w:tcPr>
          <w:p w:rsidR="003A0C33" w:rsidRDefault="004B5372" w:rsidP="0049117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Литературное чтение(36</w:t>
            </w:r>
            <w:r w:rsidR="00161567">
              <w:rPr>
                <w:rFonts w:ascii="Times New Roman" w:eastAsia="Times New Roman" w:hAnsi="Times New Roman"/>
                <w:sz w:val="24"/>
                <w:szCs w:val="24"/>
                <w:lang w:eastAsia="ru-RU"/>
              </w:rPr>
              <w:t xml:space="preserve"> </w:t>
            </w:r>
            <w:r w:rsidR="00D5670A">
              <w:rPr>
                <w:rFonts w:ascii="Times New Roman" w:eastAsia="Times New Roman" w:hAnsi="Times New Roman"/>
                <w:sz w:val="24"/>
                <w:szCs w:val="24"/>
                <w:lang w:eastAsia="ru-RU"/>
              </w:rPr>
              <w:t xml:space="preserve"> </w:t>
            </w:r>
            <w:r w:rsidR="003A0C33">
              <w:rPr>
                <w:rFonts w:ascii="Times New Roman" w:eastAsia="Times New Roman" w:hAnsi="Times New Roman"/>
                <w:sz w:val="24"/>
                <w:szCs w:val="24"/>
                <w:lang w:eastAsia="ru-RU"/>
              </w:rPr>
              <w:t>ч)</w:t>
            </w:r>
          </w:p>
        </w:tc>
        <w:tc>
          <w:tcPr>
            <w:tcW w:w="2333" w:type="dxa"/>
            <w:tcBorders>
              <w:top w:val="single" w:sz="4" w:space="0" w:color="auto"/>
              <w:left w:val="single" w:sz="4" w:space="0" w:color="auto"/>
              <w:bottom w:val="single" w:sz="4" w:space="0" w:color="auto"/>
              <w:right w:val="single" w:sz="4" w:space="0" w:color="auto"/>
            </w:tcBorders>
          </w:tcPr>
          <w:p w:rsidR="003A0C33" w:rsidRPr="008B0872" w:rsidRDefault="003A0C33" w:rsidP="003A0C33">
            <w:pPr>
              <w:spacing w:after="0" w:line="240" w:lineRule="auto"/>
              <w:jc w:val="center"/>
              <w:rPr>
                <w:rFonts w:ascii="Times New Roman" w:eastAsia="Times New Roman" w:hAnsi="Times New Roman"/>
                <w:sz w:val="24"/>
                <w:szCs w:val="24"/>
                <w:lang w:eastAsia="ru-RU"/>
              </w:rPr>
            </w:pP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9574" w:type="dxa"/>
            <w:tcBorders>
              <w:top w:val="single" w:sz="4" w:space="0" w:color="auto"/>
              <w:left w:val="single" w:sz="4" w:space="0" w:color="auto"/>
              <w:bottom w:val="single" w:sz="4" w:space="0" w:color="auto"/>
              <w:right w:val="single" w:sz="4" w:space="0" w:color="auto"/>
            </w:tcBorders>
          </w:tcPr>
          <w:p w:rsidR="003A0C33" w:rsidRDefault="003A0C33" w:rsidP="003A0C33">
            <w:pPr>
              <w:spacing w:after="0" w:line="240" w:lineRule="auto"/>
              <w:rPr>
                <w:rFonts w:ascii="Times New Roman" w:eastAsia="Times New Roman" w:hAnsi="Times New Roman"/>
                <w:sz w:val="24"/>
                <w:szCs w:val="24"/>
                <w:lang w:eastAsia="ru-RU"/>
              </w:rPr>
            </w:pPr>
            <w:proofErr w:type="gramStart"/>
            <w:r w:rsidRPr="00E47A8F">
              <w:rPr>
                <w:rFonts w:ascii="Times New Roman" w:hAnsi="Times New Roman"/>
                <w:sz w:val="24"/>
                <w:szCs w:val="24"/>
              </w:rPr>
              <w:t>Книги-мои</w:t>
            </w:r>
            <w:proofErr w:type="gramEnd"/>
            <w:r w:rsidRPr="00E47A8F">
              <w:rPr>
                <w:rFonts w:ascii="Times New Roman" w:hAnsi="Times New Roman"/>
                <w:sz w:val="24"/>
                <w:szCs w:val="24"/>
              </w:rPr>
              <w:t xml:space="preserve"> друзья</w:t>
            </w:r>
          </w:p>
        </w:tc>
        <w:tc>
          <w:tcPr>
            <w:tcW w:w="2333" w:type="dxa"/>
            <w:tcBorders>
              <w:top w:val="single" w:sz="4" w:space="0" w:color="auto"/>
              <w:left w:val="single" w:sz="4" w:space="0" w:color="auto"/>
              <w:bottom w:val="single" w:sz="4" w:space="0" w:color="auto"/>
              <w:right w:val="single" w:sz="4" w:space="0" w:color="auto"/>
            </w:tcBorders>
          </w:tcPr>
          <w:p w:rsidR="003A0C33" w:rsidRPr="008B0872" w:rsidRDefault="004B5372"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9574" w:type="dxa"/>
            <w:tcBorders>
              <w:top w:val="single" w:sz="4" w:space="0" w:color="auto"/>
              <w:left w:val="single" w:sz="4" w:space="0" w:color="auto"/>
              <w:bottom w:val="single" w:sz="4" w:space="0" w:color="auto"/>
              <w:right w:val="single" w:sz="4" w:space="0" w:color="auto"/>
            </w:tcBorders>
          </w:tcPr>
          <w:p w:rsidR="003A0C33" w:rsidRPr="00E47A8F" w:rsidRDefault="003A0C33" w:rsidP="003A0C33">
            <w:pPr>
              <w:spacing w:after="0" w:line="240" w:lineRule="auto"/>
              <w:rPr>
                <w:rFonts w:ascii="Times New Roman" w:hAnsi="Times New Roman"/>
                <w:sz w:val="24"/>
                <w:szCs w:val="24"/>
              </w:rPr>
            </w:pPr>
            <w:r w:rsidRPr="00E47A8F">
              <w:rPr>
                <w:rFonts w:ascii="Times New Roman" w:hAnsi="Times New Roman"/>
                <w:sz w:val="24"/>
                <w:szCs w:val="24"/>
              </w:rPr>
              <w:t>Радуга-дуга</w:t>
            </w:r>
          </w:p>
        </w:tc>
        <w:tc>
          <w:tcPr>
            <w:tcW w:w="2333" w:type="dxa"/>
            <w:tcBorders>
              <w:top w:val="single" w:sz="4" w:space="0" w:color="auto"/>
              <w:left w:val="single" w:sz="4" w:space="0" w:color="auto"/>
              <w:bottom w:val="single" w:sz="4" w:space="0" w:color="auto"/>
              <w:right w:val="single" w:sz="4" w:space="0" w:color="auto"/>
            </w:tcBorders>
          </w:tcPr>
          <w:p w:rsidR="003A0C33" w:rsidRDefault="004B5372"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9574" w:type="dxa"/>
            <w:tcBorders>
              <w:top w:val="single" w:sz="4" w:space="0" w:color="auto"/>
              <w:left w:val="single" w:sz="4" w:space="0" w:color="auto"/>
              <w:bottom w:val="single" w:sz="4" w:space="0" w:color="auto"/>
              <w:right w:val="single" w:sz="4" w:space="0" w:color="auto"/>
            </w:tcBorders>
          </w:tcPr>
          <w:p w:rsidR="003A0C33" w:rsidRPr="00E47A8F" w:rsidRDefault="003A0C33" w:rsidP="003A0C33">
            <w:pPr>
              <w:spacing w:after="0" w:line="240" w:lineRule="auto"/>
              <w:rPr>
                <w:rFonts w:ascii="Times New Roman" w:hAnsi="Times New Roman"/>
                <w:sz w:val="24"/>
                <w:szCs w:val="24"/>
              </w:rPr>
            </w:pPr>
            <w:r w:rsidRPr="00E47A8F">
              <w:rPr>
                <w:rFonts w:ascii="Times New Roman" w:hAnsi="Times New Roman"/>
                <w:sz w:val="24"/>
                <w:szCs w:val="24"/>
              </w:rPr>
              <w:t>Здравствуй, сказка!</w:t>
            </w:r>
          </w:p>
        </w:tc>
        <w:tc>
          <w:tcPr>
            <w:tcW w:w="2333" w:type="dxa"/>
            <w:tcBorders>
              <w:top w:val="single" w:sz="4" w:space="0" w:color="auto"/>
              <w:left w:val="single" w:sz="4" w:space="0" w:color="auto"/>
              <w:bottom w:val="single" w:sz="4" w:space="0" w:color="auto"/>
              <w:right w:val="single" w:sz="4" w:space="0" w:color="auto"/>
            </w:tcBorders>
          </w:tcPr>
          <w:p w:rsidR="003A0C33" w:rsidRDefault="004B5372"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r w:rsidR="00D5670A">
              <w:rPr>
                <w:rFonts w:ascii="Times New Roman" w:eastAsia="Times New Roman" w:hAnsi="Times New Roman"/>
                <w:sz w:val="24"/>
                <w:szCs w:val="24"/>
                <w:lang w:eastAsia="ru-RU"/>
              </w:rPr>
              <w:t xml:space="preserve"> </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c>
          <w:tcPr>
            <w:tcW w:w="9574" w:type="dxa"/>
            <w:tcBorders>
              <w:top w:val="single" w:sz="4" w:space="0" w:color="auto"/>
              <w:left w:val="single" w:sz="4" w:space="0" w:color="auto"/>
              <w:bottom w:val="single" w:sz="4" w:space="0" w:color="auto"/>
              <w:right w:val="single" w:sz="4" w:space="0" w:color="auto"/>
            </w:tcBorders>
          </w:tcPr>
          <w:p w:rsidR="003A0C33" w:rsidRPr="00E47A8F" w:rsidRDefault="003A0C33" w:rsidP="003A0C33">
            <w:pPr>
              <w:spacing w:after="0" w:line="240" w:lineRule="auto"/>
              <w:rPr>
                <w:rFonts w:ascii="Times New Roman" w:hAnsi="Times New Roman"/>
                <w:sz w:val="24"/>
                <w:szCs w:val="24"/>
              </w:rPr>
            </w:pPr>
            <w:r w:rsidRPr="00E47A8F">
              <w:rPr>
                <w:rFonts w:ascii="Times New Roman" w:hAnsi="Times New Roman"/>
                <w:sz w:val="24"/>
                <w:szCs w:val="24"/>
              </w:rPr>
              <w:t>Люблю всё живое</w:t>
            </w:r>
          </w:p>
        </w:tc>
        <w:tc>
          <w:tcPr>
            <w:tcW w:w="2333" w:type="dxa"/>
            <w:tcBorders>
              <w:top w:val="single" w:sz="4" w:space="0" w:color="auto"/>
              <w:left w:val="single" w:sz="4" w:space="0" w:color="auto"/>
              <w:bottom w:val="single" w:sz="4" w:space="0" w:color="auto"/>
              <w:right w:val="single" w:sz="4" w:space="0" w:color="auto"/>
            </w:tcBorders>
          </w:tcPr>
          <w:p w:rsidR="003A0C33" w:rsidRDefault="004B5372"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r w:rsidR="00D5670A">
              <w:rPr>
                <w:rFonts w:ascii="Times New Roman" w:eastAsia="Times New Roman" w:hAnsi="Times New Roman"/>
                <w:sz w:val="24"/>
                <w:szCs w:val="24"/>
                <w:lang w:eastAsia="ru-RU"/>
              </w:rPr>
              <w:t xml:space="preserve"> </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c>
          <w:tcPr>
            <w:tcW w:w="9574" w:type="dxa"/>
            <w:tcBorders>
              <w:top w:val="single" w:sz="4" w:space="0" w:color="auto"/>
              <w:left w:val="single" w:sz="4" w:space="0" w:color="auto"/>
              <w:bottom w:val="single" w:sz="4" w:space="0" w:color="auto"/>
              <w:right w:val="single" w:sz="4" w:space="0" w:color="auto"/>
            </w:tcBorders>
          </w:tcPr>
          <w:p w:rsidR="003A0C33" w:rsidRPr="00E47A8F" w:rsidRDefault="003A0C33" w:rsidP="003A0C33">
            <w:pPr>
              <w:spacing w:after="0" w:line="240" w:lineRule="auto"/>
              <w:rPr>
                <w:rFonts w:ascii="Times New Roman" w:hAnsi="Times New Roman"/>
                <w:sz w:val="24"/>
                <w:szCs w:val="24"/>
              </w:rPr>
            </w:pPr>
            <w:r w:rsidRPr="00E47A8F">
              <w:rPr>
                <w:rFonts w:ascii="Times New Roman" w:hAnsi="Times New Roman"/>
                <w:sz w:val="24"/>
                <w:szCs w:val="24"/>
              </w:rPr>
              <w:t>Хорошие соседи, счастливые друзья</w:t>
            </w:r>
          </w:p>
        </w:tc>
        <w:tc>
          <w:tcPr>
            <w:tcW w:w="2333" w:type="dxa"/>
            <w:tcBorders>
              <w:top w:val="single" w:sz="4" w:space="0" w:color="auto"/>
              <w:left w:val="single" w:sz="4" w:space="0" w:color="auto"/>
              <w:bottom w:val="single" w:sz="4" w:space="0" w:color="auto"/>
              <w:right w:val="single" w:sz="4" w:space="0" w:color="auto"/>
            </w:tcBorders>
          </w:tcPr>
          <w:p w:rsidR="003A0C33" w:rsidRDefault="004B5372"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7 </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c>
          <w:tcPr>
            <w:tcW w:w="9574" w:type="dxa"/>
            <w:tcBorders>
              <w:top w:val="single" w:sz="4" w:space="0" w:color="auto"/>
              <w:left w:val="single" w:sz="4" w:space="0" w:color="auto"/>
              <w:bottom w:val="single" w:sz="4" w:space="0" w:color="auto"/>
              <w:right w:val="single" w:sz="4" w:space="0" w:color="auto"/>
            </w:tcBorders>
          </w:tcPr>
          <w:p w:rsidR="003A0C33" w:rsidRPr="00E47A8F" w:rsidRDefault="003A0C33" w:rsidP="003A0C33">
            <w:pPr>
              <w:spacing w:after="0" w:line="240" w:lineRule="auto"/>
              <w:rPr>
                <w:rFonts w:ascii="Times New Roman" w:hAnsi="Times New Roman"/>
                <w:sz w:val="24"/>
                <w:szCs w:val="24"/>
              </w:rPr>
            </w:pPr>
            <w:r w:rsidRPr="00E47A8F">
              <w:rPr>
                <w:rFonts w:ascii="Times New Roman" w:hAnsi="Times New Roman"/>
                <w:sz w:val="24"/>
                <w:szCs w:val="24"/>
              </w:rPr>
              <w:t>Край родной, навек любимый</w:t>
            </w:r>
          </w:p>
        </w:tc>
        <w:tc>
          <w:tcPr>
            <w:tcW w:w="2333" w:type="dxa"/>
            <w:tcBorders>
              <w:top w:val="single" w:sz="4" w:space="0" w:color="auto"/>
              <w:left w:val="single" w:sz="4" w:space="0" w:color="auto"/>
              <w:bottom w:val="single" w:sz="4" w:space="0" w:color="auto"/>
              <w:right w:val="single" w:sz="4" w:space="0" w:color="auto"/>
            </w:tcBorders>
          </w:tcPr>
          <w:p w:rsidR="003A0C33" w:rsidRDefault="00161567"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r w:rsidR="00D5670A">
              <w:rPr>
                <w:rFonts w:ascii="Times New Roman" w:eastAsia="Times New Roman" w:hAnsi="Times New Roman"/>
                <w:sz w:val="24"/>
                <w:szCs w:val="24"/>
                <w:lang w:eastAsia="ru-RU"/>
              </w:rPr>
              <w:t xml:space="preserve"> </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c>
          <w:tcPr>
            <w:tcW w:w="9574" w:type="dxa"/>
            <w:tcBorders>
              <w:top w:val="single" w:sz="4" w:space="0" w:color="auto"/>
              <w:left w:val="single" w:sz="4" w:space="0" w:color="auto"/>
              <w:bottom w:val="single" w:sz="4" w:space="0" w:color="auto"/>
              <w:right w:val="single" w:sz="4" w:space="0" w:color="auto"/>
            </w:tcBorders>
          </w:tcPr>
          <w:p w:rsidR="003A0C33" w:rsidRPr="00E47A8F" w:rsidRDefault="003A0C33" w:rsidP="003A0C33">
            <w:pPr>
              <w:spacing w:after="0" w:line="240" w:lineRule="auto"/>
              <w:rPr>
                <w:rFonts w:ascii="Times New Roman" w:hAnsi="Times New Roman"/>
                <w:sz w:val="24"/>
                <w:szCs w:val="24"/>
              </w:rPr>
            </w:pPr>
            <w:r w:rsidRPr="00E47A8F">
              <w:rPr>
                <w:rFonts w:ascii="Times New Roman" w:hAnsi="Times New Roman"/>
                <w:sz w:val="24"/>
                <w:szCs w:val="24"/>
              </w:rPr>
              <w:t>Сто фантазий</w:t>
            </w:r>
          </w:p>
        </w:tc>
        <w:tc>
          <w:tcPr>
            <w:tcW w:w="2333" w:type="dxa"/>
            <w:tcBorders>
              <w:top w:val="single" w:sz="4" w:space="0" w:color="auto"/>
              <w:left w:val="single" w:sz="4" w:space="0" w:color="auto"/>
              <w:bottom w:val="single" w:sz="4" w:space="0" w:color="auto"/>
              <w:right w:val="single" w:sz="4" w:space="0" w:color="auto"/>
            </w:tcBorders>
          </w:tcPr>
          <w:p w:rsidR="003A0C33" w:rsidRDefault="00161567"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 </w:t>
            </w:r>
            <w:r w:rsidR="003A0C33">
              <w:rPr>
                <w:rFonts w:ascii="Times New Roman" w:eastAsia="Times New Roman" w:hAnsi="Times New Roman"/>
                <w:sz w:val="24"/>
                <w:szCs w:val="24"/>
                <w:lang w:eastAsia="ru-RU"/>
              </w:rPr>
              <w:t>ч</w:t>
            </w:r>
          </w:p>
        </w:tc>
      </w:tr>
      <w:tr w:rsidR="003A0C33" w:rsidRPr="008B0872" w:rsidTr="0049117B">
        <w:trPr>
          <w:jc w:val="center"/>
        </w:trPr>
        <w:tc>
          <w:tcPr>
            <w:tcW w:w="870" w:type="dxa"/>
            <w:tcBorders>
              <w:top w:val="single" w:sz="4" w:space="0" w:color="auto"/>
              <w:left w:val="single" w:sz="4" w:space="0" w:color="auto"/>
              <w:bottom w:val="single" w:sz="4" w:space="0" w:color="auto"/>
              <w:right w:val="single" w:sz="4" w:space="0" w:color="auto"/>
            </w:tcBorders>
          </w:tcPr>
          <w:p w:rsidR="003A0C33" w:rsidRPr="008B0872" w:rsidRDefault="003A0C33" w:rsidP="0049117B">
            <w:pPr>
              <w:spacing w:after="0" w:line="240" w:lineRule="auto"/>
              <w:rPr>
                <w:rFonts w:ascii="Times New Roman" w:eastAsia="Times New Roman" w:hAnsi="Times New Roman"/>
                <w:sz w:val="24"/>
                <w:szCs w:val="24"/>
                <w:lang w:eastAsia="ru-RU"/>
              </w:rPr>
            </w:pPr>
          </w:p>
        </w:tc>
        <w:tc>
          <w:tcPr>
            <w:tcW w:w="9574" w:type="dxa"/>
            <w:tcBorders>
              <w:top w:val="single" w:sz="4" w:space="0" w:color="auto"/>
              <w:left w:val="single" w:sz="4" w:space="0" w:color="auto"/>
              <w:bottom w:val="single" w:sz="4" w:space="0" w:color="auto"/>
              <w:right w:val="single" w:sz="4" w:space="0" w:color="auto"/>
            </w:tcBorders>
          </w:tcPr>
          <w:p w:rsidR="003A0C33" w:rsidRPr="00E47A8F" w:rsidRDefault="003A0C33" w:rsidP="003A0C33">
            <w:pPr>
              <w:spacing w:after="0" w:line="240" w:lineRule="auto"/>
              <w:rPr>
                <w:rFonts w:ascii="Times New Roman" w:hAnsi="Times New Roman"/>
                <w:sz w:val="24"/>
                <w:szCs w:val="24"/>
              </w:rPr>
            </w:pPr>
            <w:r>
              <w:rPr>
                <w:rFonts w:ascii="Times New Roman" w:hAnsi="Times New Roman"/>
                <w:sz w:val="24"/>
                <w:szCs w:val="24"/>
              </w:rPr>
              <w:t>Итого</w:t>
            </w:r>
          </w:p>
        </w:tc>
        <w:tc>
          <w:tcPr>
            <w:tcW w:w="2333" w:type="dxa"/>
            <w:tcBorders>
              <w:top w:val="single" w:sz="4" w:space="0" w:color="auto"/>
              <w:left w:val="single" w:sz="4" w:space="0" w:color="auto"/>
              <w:bottom w:val="single" w:sz="4" w:space="0" w:color="auto"/>
              <w:right w:val="single" w:sz="4" w:space="0" w:color="auto"/>
            </w:tcBorders>
          </w:tcPr>
          <w:p w:rsidR="003A0C33" w:rsidRDefault="00D41AB8" w:rsidP="003A0C33">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99</w:t>
            </w:r>
            <w:r w:rsidR="00A967AA">
              <w:rPr>
                <w:rFonts w:ascii="Times New Roman" w:eastAsia="Times New Roman" w:hAnsi="Times New Roman"/>
                <w:sz w:val="24"/>
                <w:szCs w:val="24"/>
                <w:lang w:eastAsia="ru-RU"/>
              </w:rPr>
              <w:t xml:space="preserve"> ч</w:t>
            </w:r>
          </w:p>
        </w:tc>
      </w:tr>
    </w:tbl>
    <w:p w:rsidR="003A0C33" w:rsidRDefault="003A0C33" w:rsidP="008B0872">
      <w:pPr>
        <w:autoSpaceDE w:val="0"/>
        <w:autoSpaceDN w:val="0"/>
        <w:adjustRightInd w:val="0"/>
        <w:spacing w:after="0" w:line="240" w:lineRule="auto"/>
        <w:jc w:val="center"/>
        <w:rPr>
          <w:rFonts w:ascii="Times New Roman" w:eastAsia="Times New Roman" w:hAnsi="Times New Roman"/>
          <w:b/>
          <w:sz w:val="24"/>
          <w:szCs w:val="24"/>
          <w:lang w:eastAsia="ru-RU"/>
        </w:rPr>
      </w:pPr>
    </w:p>
    <w:p w:rsidR="003A0C33" w:rsidRDefault="003A0C33" w:rsidP="008B0872">
      <w:pPr>
        <w:autoSpaceDE w:val="0"/>
        <w:autoSpaceDN w:val="0"/>
        <w:adjustRightInd w:val="0"/>
        <w:spacing w:after="0" w:line="240" w:lineRule="auto"/>
        <w:jc w:val="center"/>
        <w:rPr>
          <w:rFonts w:ascii="Times New Roman" w:eastAsia="Times New Roman" w:hAnsi="Times New Roman"/>
          <w:b/>
          <w:sz w:val="24"/>
          <w:szCs w:val="24"/>
          <w:lang w:eastAsia="ru-RU"/>
        </w:rPr>
      </w:pPr>
    </w:p>
    <w:p w:rsidR="008B0872" w:rsidRPr="008B0872" w:rsidRDefault="008B0872" w:rsidP="008B0872">
      <w:pPr>
        <w:autoSpaceDE w:val="0"/>
        <w:autoSpaceDN w:val="0"/>
        <w:adjustRightInd w:val="0"/>
        <w:spacing w:after="0" w:line="240" w:lineRule="auto"/>
        <w:jc w:val="center"/>
        <w:rPr>
          <w:rFonts w:ascii="Times New Roman" w:eastAsia="Times New Roman" w:hAnsi="Times New Roman"/>
          <w:b/>
          <w:sz w:val="24"/>
          <w:szCs w:val="24"/>
          <w:lang w:eastAsia="ru-RU"/>
        </w:rPr>
      </w:pPr>
      <w:r w:rsidRPr="008B0872">
        <w:rPr>
          <w:rFonts w:ascii="Times New Roman" w:eastAsia="Times New Roman" w:hAnsi="Times New Roman"/>
          <w:b/>
          <w:sz w:val="24"/>
          <w:szCs w:val="24"/>
          <w:lang w:eastAsia="ru-RU"/>
        </w:rPr>
        <w:t>2 класс</w:t>
      </w:r>
    </w:p>
    <w:p w:rsidR="008B0872" w:rsidRPr="008B0872" w:rsidRDefault="008B0872" w:rsidP="008B0872">
      <w:pPr>
        <w:autoSpaceDE w:val="0"/>
        <w:autoSpaceDN w:val="0"/>
        <w:adjustRightInd w:val="0"/>
        <w:spacing w:after="0" w:line="240" w:lineRule="auto"/>
        <w:jc w:val="center"/>
        <w:rPr>
          <w:rFonts w:ascii="Times New Roman" w:eastAsia="Times New Roman" w:hAnsi="Times New Roman"/>
          <w:b/>
          <w:sz w:val="18"/>
          <w:szCs w:val="18"/>
          <w:lang w:eastAsia="ru-RU"/>
        </w:rPr>
      </w:pPr>
    </w:p>
    <w:tbl>
      <w:tblPr>
        <w:tblW w:w="0" w:type="auto"/>
        <w:jc w:val="center"/>
        <w:tblInd w:w="-2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9574"/>
        <w:gridCol w:w="2333"/>
      </w:tblGrid>
      <w:tr w:rsidR="008B0872" w:rsidRPr="008B0872" w:rsidTr="008B0872">
        <w:trPr>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Наименование раздела программы</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Количество часов</w:t>
            </w:r>
          </w:p>
        </w:tc>
      </w:tr>
      <w:tr w:rsidR="008B0872" w:rsidRPr="008B0872" w:rsidTr="008B0872">
        <w:trPr>
          <w:trHeight w:val="285"/>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1</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Любите книгу</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5</w:t>
            </w:r>
          </w:p>
        </w:tc>
      </w:tr>
      <w:tr w:rsidR="008B0872" w:rsidRPr="008B0872" w:rsidTr="008B0872">
        <w:trPr>
          <w:trHeight w:val="285"/>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2</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Краски осени</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9D2485" w:rsidP="008B087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p>
        </w:tc>
      </w:tr>
      <w:tr w:rsidR="008B0872" w:rsidRPr="008B0872" w:rsidTr="008B0872">
        <w:trPr>
          <w:trHeight w:val="240"/>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3</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Мир народной сказки</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14</w:t>
            </w:r>
          </w:p>
        </w:tc>
      </w:tr>
      <w:tr w:rsidR="008B0872" w:rsidRPr="008B0872" w:rsidTr="008B0872">
        <w:trPr>
          <w:trHeight w:val="285"/>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4</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Весёлый хоровод</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8</w:t>
            </w:r>
          </w:p>
        </w:tc>
      </w:tr>
      <w:tr w:rsidR="008B0872" w:rsidRPr="008B0872" w:rsidTr="008B0872">
        <w:trPr>
          <w:trHeight w:val="270"/>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5</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Мы – друзья</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7</w:t>
            </w:r>
          </w:p>
        </w:tc>
      </w:tr>
      <w:tr w:rsidR="008B0872" w:rsidRPr="008B0872" w:rsidTr="008B0872">
        <w:trPr>
          <w:trHeight w:val="261"/>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6</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Здравствуй, матушка Зима!</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9D2485" w:rsidP="008B087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p>
        </w:tc>
      </w:tr>
      <w:tr w:rsidR="008B0872" w:rsidRPr="008B0872" w:rsidTr="008B0872">
        <w:trPr>
          <w:trHeight w:val="270"/>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7</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Чудеса случаются</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13</w:t>
            </w:r>
          </w:p>
        </w:tc>
      </w:tr>
      <w:tr w:rsidR="008B0872" w:rsidRPr="008B0872" w:rsidTr="008B0872">
        <w:trPr>
          <w:trHeight w:val="240"/>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8</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Весна, весна! И всё ей радо!</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9D2485" w:rsidP="008B087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r>
      <w:tr w:rsidR="008B0872" w:rsidRPr="008B0872" w:rsidTr="008B0872">
        <w:trPr>
          <w:trHeight w:val="240"/>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9</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Мои самые близкие и дорогие</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8</w:t>
            </w:r>
          </w:p>
        </w:tc>
      </w:tr>
      <w:tr w:rsidR="008B0872" w:rsidRPr="008B0872" w:rsidTr="008B0872">
        <w:trPr>
          <w:trHeight w:val="270"/>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10</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Люблю всё живое</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9D2485" w:rsidP="008B0872">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r>
      <w:tr w:rsidR="008B0872" w:rsidRPr="008B0872" w:rsidTr="008B0872">
        <w:trPr>
          <w:trHeight w:val="315"/>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11</w:t>
            </w: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Жизнь дана на добрые дела</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12</w:t>
            </w:r>
          </w:p>
        </w:tc>
      </w:tr>
      <w:tr w:rsidR="008B0872" w:rsidRPr="008B0872" w:rsidTr="008B0872">
        <w:trPr>
          <w:jc w:val="center"/>
        </w:trPr>
        <w:tc>
          <w:tcPr>
            <w:tcW w:w="870"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p>
        </w:tc>
        <w:tc>
          <w:tcPr>
            <w:tcW w:w="9574"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 xml:space="preserve">  Итого</w:t>
            </w:r>
          </w:p>
        </w:tc>
        <w:tc>
          <w:tcPr>
            <w:tcW w:w="2333" w:type="dxa"/>
            <w:tcBorders>
              <w:top w:val="single" w:sz="4" w:space="0" w:color="auto"/>
              <w:left w:val="single" w:sz="4" w:space="0" w:color="auto"/>
              <w:bottom w:val="single" w:sz="4" w:space="0" w:color="auto"/>
              <w:right w:val="single" w:sz="4" w:space="0" w:color="auto"/>
            </w:tcBorders>
          </w:tcPr>
          <w:p w:rsidR="008B0872" w:rsidRPr="008B0872" w:rsidRDefault="008B0872" w:rsidP="008B0872">
            <w:pPr>
              <w:spacing w:after="0" w:line="240" w:lineRule="auto"/>
              <w:jc w:val="center"/>
              <w:rPr>
                <w:rFonts w:ascii="Times New Roman" w:eastAsia="Times New Roman" w:hAnsi="Times New Roman"/>
                <w:sz w:val="24"/>
                <w:szCs w:val="24"/>
                <w:lang w:eastAsia="ru-RU"/>
              </w:rPr>
            </w:pPr>
            <w:r w:rsidRPr="008B0872">
              <w:rPr>
                <w:rFonts w:ascii="Times New Roman" w:eastAsia="Times New Roman" w:hAnsi="Times New Roman"/>
                <w:sz w:val="24"/>
                <w:szCs w:val="24"/>
                <w:lang w:eastAsia="ru-RU"/>
              </w:rPr>
              <w:t>102</w:t>
            </w:r>
            <w:r w:rsidR="00D765C1">
              <w:rPr>
                <w:rFonts w:ascii="Times New Roman" w:eastAsia="Times New Roman" w:hAnsi="Times New Roman"/>
                <w:sz w:val="24"/>
                <w:szCs w:val="24"/>
                <w:lang w:eastAsia="ru-RU"/>
              </w:rPr>
              <w:t xml:space="preserve"> ч</w:t>
            </w:r>
          </w:p>
        </w:tc>
      </w:tr>
    </w:tbl>
    <w:p w:rsidR="008B0872" w:rsidRPr="008B0872" w:rsidRDefault="008B0872" w:rsidP="008B0872">
      <w:pPr>
        <w:spacing w:after="0" w:line="240" w:lineRule="auto"/>
        <w:rPr>
          <w:rFonts w:ascii="Times New Roman" w:eastAsia="Times New Roman" w:hAnsi="Times New Roman"/>
          <w:sz w:val="24"/>
          <w:szCs w:val="24"/>
          <w:lang w:eastAsia="ru-RU"/>
        </w:rPr>
      </w:pPr>
    </w:p>
    <w:p w:rsidR="00452171" w:rsidRPr="00452171" w:rsidRDefault="00452171" w:rsidP="00452171">
      <w:pPr>
        <w:spacing w:after="0" w:line="240" w:lineRule="auto"/>
        <w:ind w:left="720"/>
        <w:contextualSpacing/>
        <w:jc w:val="center"/>
        <w:rPr>
          <w:rFonts w:ascii="Times New Roman" w:eastAsia="Times New Roman" w:hAnsi="Times New Roman"/>
          <w:b/>
          <w:i/>
          <w:sz w:val="24"/>
          <w:szCs w:val="24"/>
          <w:lang w:eastAsia="ru-RU"/>
        </w:rPr>
      </w:pPr>
      <w:r w:rsidRPr="00452171">
        <w:rPr>
          <w:rFonts w:ascii="Times New Roman" w:eastAsia="Times New Roman" w:hAnsi="Times New Roman"/>
          <w:b/>
          <w:sz w:val="24"/>
          <w:szCs w:val="24"/>
          <w:lang w:eastAsia="ru-RU"/>
        </w:rPr>
        <w:t>3 класс</w:t>
      </w:r>
    </w:p>
    <w:p w:rsidR="00452171" w:rsidRPr="00452171" w:rsidRDefault="00452171" w:rsidP="00452171">
      <w:pPr>
        <w:spacing w:after="0" w:line="240" w:lineRule="auto"/>
        <w:ind w:left="720"/>
        <w:jc w:val="both"/>
        <w:rPr>
          <w:rFonts w:ascii="Times New Roman" w:eastAsia="Times New Roman" w:hAnsi="Times New Roman"/>
          <w:sz w:val="24"/>
          <w:szCs w:val="24"/>
          <w:lang w:eastAsia="ru-RU"/>
        </w:rPr>
      </w:pPr>
    </w:p>
    <w:tbl>
      <w:tblPr>
        <w:tblW w:w="0" w:type="auto"/>
        <w:jc w:val="center"/>
        <w:tblInd w:w="-4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9534"/>
        <w:gridCol w:w="2268"/>
      </w:tblGrid>
      <w:tr w:rsidR="00452171" w:rsidRPr="00452171" w:rsidTr="00B250AF">
        <w:trPr>
          <w:trHeight w:val="141"/>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jc w:val="center"/>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Наименование раздела программы</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Количество  часов</w:t>
            </w:r>
          </w:p>
        </w:tc>
      </w:tr>
      <w:tr w:rsidR="00452171" w:rsidRPr="00452171" w:rsidTr="00B250AF">
        <w:trPr>
          <w:trHeight w:val="285"/>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1</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Книги мои друзья</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jc w:val="center"/>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4ч</w:t>
            </w:r>
          </w:p>
        </w:tc>
      </w:tr>
      <w:tr w:rsidR="00452171" w:rsidRPr="00452171" w:rsidTr="00B250AF">
        <w:trPr>
          <w:trHeight w:val="285"/>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2</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Жизнь дана на добрые дела</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jc w:val="center"/>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13ч</w:t>
            </w:r>
          </w:p>
        </w:tc>
      </w:tr>
      <w:tr w:rsidR="00452171" w:rsidRPr="00452171" w:rsidTr="00B250AF">
        <w:trPr>
          <w:trHeight w:val="240"/>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3</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Волшебная сказка</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jc w:val="center"/>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12ч</w:t>
            </w:r>
          </w:p>
        </w:tc>
      </w:tr>
      <w:tr w:rsidR="00452171" w:rsidRPr="00452171" w:rsidTr="00B250AF">
        <w:trPr>
          <w:trHeight w:val="285"/>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lastRenderedPageBreak/>
              <w:t xml:space="preserve">  4</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Люби все живое</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jc w:val="center"/>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13ч</w:t>
            </w:r>
          </w:p>
        </w:tc>
      </w:tr>
      <w:tr w:rsidR="00452171" w:rsidRPr="00452171" w:rsidTr="00B250AF">
        <w:trPr>
          <w:trHeight w:val="270"/>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5</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Картины русской природы</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jc w:val="center"/>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10ч</w:t>
            </w:r>
          </w:p>
        </w:tc>
      </w:tr>
      <w:tr w:rsidR="00452171" w:rsidRPr="00452171" w:rsidTr="00B250AF">
        <w:trPr>
          <w:trHeight w:val="261"/>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6</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Великие русские писатели</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9D2485" w:rsidP="00452171">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r w:rsidR="00452171" w:rsidRPr="00452171">
              <w:rPr>
                <w:rFonts w:ascii="Times New Roman" w:eastAsia="Times New Roman" w:hAnsi="Times New Roman"/>
                <w:sz w:val="24"/>
                <w:szCs w:val="24"/>
                <w:lang w:eastAsia="ru-RU"/>
              </w:rPr>
              <w:t>ч</w:t>
            </w:r>
          </w:p>
        </w:tc>
      </w:tr>
      <w:tr w:rsidR="00452171" w:rsidRPr="00452171" w:rsidTr="00B250AF">
        <w:trPr>
          <w:trHeight w:val="270"/>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7</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Литературная сказка</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9D2485" w:rsidP="00452171">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r w:rsidR="00452171" w:rsidRPr="00452171">
              <w:rPr>
                <w:rFonts w:ascii="Times New Roman" w:eastAsia="Times New Roman" w:hAnsi="Times New Roman"/>
                <w:sz w:val="24"/>
                <w:szCs w:val="24"/>
                <w:lang w:eastAsia="ru-RU"/>
              </w:rPr>
              <w:t>ч</w:t>
            </w:r>
          </w:p>
        </w:tc>
      </w:tr>
      <w:tr w:rsidR="00452171" w:rsidRPr="00452171" w:rsidTr="00B250AF">
        <w:trPr>
          <w:trHeight w:val="240"/>
          <w:jc w:val="center"/>
        </w:trPr>
        <w:tc>
          <w:tcPr>
            <w:tcW w:w="91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8</w:t>
            </w: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Картины родной природы</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jc w:val="center"/>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13ч</w:t>
            </w:r>
          </w:p>
        </w:tc>
      </w:tr>
      <w:tr w:rsidR="00452171" w:rsidRPr="00452171" w:rsidTr="00B250AF">
        <w:trPr>
          <w:jc w:val="center"/>
        </w:trPr>
        <w:tc>
          <w:tcPr>
            <w:tcW w:w="918" w:type="dxa"/>
            <w:tcBorders>
              <w:top w:val="single" w:sz="4" w:space="0" w:color="auto"/>
              <w:left w:val="single" w:sz="4" w:space="0" w:color="auto"/>
              <w:bottom w:val="single" w:sz="4" w:space="0" w:color="auto"/>
              <w:right w:val="single" w:sz="4" w:space="0" w:color="auto"/>
            </w:tcBorders>
          </w:tcPr>
          <w:p w:rsidR="00452171" w:rsidRPr="00452171" w:rsidRDefault="00452171" w:rsidP="00452171">
            <w:pPr>
              <w:spacing w:after="0" w:line="240" w:lineRule="auto"/>
              <w:rPr>
                <w:rFonts w:ascii="Times New Roman" w:eastAsia="Times New Roman" w:hAnsi="Times New Roman"/>
                <w:sz w:val="24"/>
                <w:szCs w:val="24"/>
                <w:lang w:eastAsia="ru-RU"/>
              </w:rPr>
            </w:pPr>
          </w:p>
        </w:tc>
        <w:tc>
          <w:tcPr>
            <w:tcW w:w="9534"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 xml:space="preserve">  Итого</w:t>
            </w:r>
          </w:p>
        </w:tc>
        <w:tc>
          <w:tcPr>
            <w:tcW w:w="2268" w:type="dxa"/>
            <w:tcBorders>
              <w:top w:val="single" w:sz="4" w:space="0" w:color="auto"/>
              <w:left w:val="single" w:sz="4" w:space="0" w:color="auto"/>
              <w:bottom w:val="single" w:sz="4" w:space="0" w:color="auto"/>
              <w:right w:val="single" w:sz="4" w:space="0" w:color="auto"/>
            </w:tcBorders>
            <w:hideMark/>
          </w:tcPr>
          <w:p w:rsidR="00452171" w:rsidRPr="00452171" w:rsidRDefault="00452171" w:rsidP="00452171">
            <w:pPr>
              <w:spacing w:after="0" w:line="240" w:lineRule="auto"/>
              <w:jc w:val="center"/>
              <w:rPr>
                <w:rFonts w:ascii="Times New Roman" w:eastAsia="Times New Roman" w:hAnsi="Times New Roman"/>
                <w:sz w:val="24"/>
                <w:szCs w:val="24"/>
                <w:lang w:eastAsia="ru-RU"/>
              </w:rPr>
            </w:pPr>
            <w:r w:rsidRPr="00452171">
              <w:rPr>
                <w:rFonts w:ascii="Times New Roman" w:eastAsia="Times New Roman" w:hAnsi="Times New Roman"/>
                <w:sz w:val="24"/>
                <w:szCs w:val="24"/>
                <w:lang w:eastAsia="ru-RU"/>
              </w:rPr>
              <w:t>102 ч</w:t>
            </w:r>
          </w:p>
        </w:tc>
      </w:tr>
    </w:tbl>
    <w:p w:rsidR="00D765C1" w:rsidRPr="00452171" w:rsidRDefault="00D765C1" w:rsidP="00D765C1">
      <w:pPr>
        <w:spacing w:after="0" w:line="240" w:lineRule="auto"/>
        <w:ind w:left="720"/>
        <w:contextualSpacing/>
        <w:jc w:val="center"/>
        <w:rPr>
          <w:rFonts w:ascii="Times New Roman" w:eastAsia="Times New Roman" w:hAnsi="Times New Roman"/>
          <w:b/>
          <w:i/>
          <w:sz w:val="24"/>
          <w:szCs w:val="24"/>
          <w:lang w:eastAsia="ru-RU"/>
        </w:rPr>
      </w:pPr>
      <w:r>
        <w:rPr>
          <w:rFonts w:ascii="Times New Roman" w:eastAsia="Times New Roman" w:hAnsi="Times New Roman"/>
          <w:b/>
          <w:sz w:val="24"/>
          <w:szCs w:val="24"/>
          <w:lang w:eastAsia="ru-RU"/>
        </w:rPr>
        <w:t>4</w:t>
      </w:r>
      <w:r w:rsidRPr="00452171">
        <w:rPr>
          <w:rFonts w:ascii="Times New Roman" w:eastAsia="Times New Roman" w:hAnsi="Times New Roman"/>
          <w:b/>
          <w:sz w:val="24"/>
          <w:szCs w:val="24"/>
          <w:lang w:eastAsia="ru-RU"/>
        </w:rPr>
        <w:t xml:space="preserve"> класс</w:t>
      </w:r>
    </w:p>
    <w:p w:rsidR="00D765C1" w:rsidRPr="00452171" w:rsidRDefault="00D765C1" w:rsidP="00D765C1">
      <w:pPr>
        <w:spacing w:after="0" w:line="240" w:lineRule="auto"/>
        <w:ind w:left="720"/>
        <w:jc w:val="both"/>
        <w:rPr>
          <w:rFonts w:ascii="Times New Roman" w:eastAsia="Times New Roman" w:hAnsi="Times New Roman"/>
          <w:sz w:val="24"/>
          <w:szCs w:val="24"/>
          <w:lang w:eastAsia="ru-RU"/>
        </w:rPr>
      </w:pPr>
    </w:p>
    <w:tbl>
      <w:tblPr>
        <w:tblW w:w="0" w:type="auto"/>
        <w:jc w:val="center"/>
        <w:tblInd w:w="-4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8"/>
        <w:gridCol w:w="9534"/>
        <w:gridCol w:w="2268"/>
      </w:tblGrid>
      <w:tr w:rsidR="00D765C1" w:rsidRPr="00452171" w:rsidTr="00B67DDA">
        <w:trPr>
          <w:trHeight w:val="141"/>
          <w:jc w:val="center"/>
        </w:trPr>
        <w:tc>
          <w:tcPr>
            <w:tcW w:w="91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w:t>
            </w: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jc w:val="center"/>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Наименование раздела программы</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Количество  часов</w:t>
            </w:r>
          </w:p>
        </w:tc>
      </w:tr>
      <w:tr w:rsidR="00D765C1" w:rsidRPr="00452171" w:rsidTr="00BF0413">
        <w:trPr>
          <w:trHeight w:val="298"/>
          <w:jc w:val="center"/>
        </w:trPr>
        <w:tc>
          <w:tcPr>
            <w:tcW w:w="91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1</w:t>
            </w: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D765C1" w:rsidP="00D765C1">
            <w:pPr>
              <w:spacing w:after="0" w:line="240" w:lineRule="auto"/>
              <w:rPr>
                <w:rFonts w:ascii="Times New Roman" w:eastAsia="Times New Roman" w:hAnsi="Times New Roman"/>
                <w:sz w:val="24"/>
                <w:szCs w:val="24"/>
                <w:lang w:eastAsia="ru-RU"/>
              </w:rPr>
            </w:pPr>
            <w:r w:rsidRPr="00BF0413">
              <w:rPr>
                <w:rFonts w:ascii="Times New Roman" w:hAnsi="Times New Roman"/>
                <w:sz w:val="24"/>
                <w:szCs w:val="24"/>
              </w:rPr>
              <w:t xml:space="preserve">Книга в мировой культуре </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D5670A" w:rsidP="00B67DD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5 </w:t>
            </w:r>
            <w:r w:rsidR="00D765C1" w:rsidRPr="00BF0413">
              <w:rPr>
                <w:rFonts w:ascii="Times New Roman" w:eastAsia="Times New Roman" w:hAnsi="Times New Roman"/>
                <w:sz w:val="24"/>
                <w:szCs w:val="24"/>
                <w:lang w:eastAsia="ru-RU"/>
              </w:rPr>
              <w:t>ч</w:t>
            </w:r>
          </w:p>
        </w:tc>
      </w:tr>
      <w:tr w:rsidR="00D765C1" w:rsidRPr="00452171" w:rsidTr="00BF0413">
        <w:trPr>
          <w:trHeight w:val="260"/>
          <w:jc w:val="center"/>
        </w:trPr>
        <w:tc>
          <w:tcPr>
            <w:tcW w:w="91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2</w:t>
            </w: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hAnsi="Times New Roman"/>
                <w:sz w:val="24"/>
                <w:szCs w:val="24"/>
              </w:rPr>
              <w:t xml:space="preserve">Истоки литературного творчества </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D5670A" w:rsidP="00B67DD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12 </w:t>
            </w:r>
            <w:r w:rsidR="00D765C1" w:rsidRPr="00BF0413">
              <w:rPr>
                <w:rFonts w:ascii="Times New Roman" w:eastAsia="Times New Roman" w:hAnsi="Times New Roman"/>
                <w:sz w:val="24"/>
                <w:szCs w:val="24"/>
                <w:lang w:eastAsia="ru-RU"/>
              </w:rPr>
              <w:t>ч</w:t>
            </w:r>
          </w:p>
        </w:tc>
      </w:tr>
      <w:tr w:rsidR="00D765C1" w:rsidRPr="00452171" w:rsidTr="00BF0413">
        <w:trPr>
          <w:trHeight w:val="122"/>
          <w:jc w:val="center"/>
        </w:trPr>
        <w:tc>
          <w:tcPr>
            <w:tcW w:w="91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3</w:t>
            </w: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D765C1" w:rsidP="00D765C1">
            <w:pPr>
              <w:rPr>
                <w:rFonts w:ascii="Times New Roman" w:hAnsi="Times New Roman"/>
                <w:color w:val="000000"/>
                <w:sz w:val="24"/>
                <w:szCs w:val="24"/>
              </w:rPr>
            </w:pPr>
            <w:r w:rsidRPr="00BF0413">
              <w:rPr>
                <w:rFonts w:ascii="Times New Roman" w:hAnsi="Times New Roman"/>
                <w:bCs/>
                <w:color w:val="000000"/>
                <w:sz w:val="24"/>
                <w:szCs w:val="24"/>
              </w:rPr>
              <w:t xml:space="preserve">О Родине, о подвигах, о славе </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D5670A" w:rsidP="00D765C1">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9 </w:t>
            </w:r>
            <w:r w:rsidR="00D765C1" w:rsidRPr="00BF0413">
              <w:rPr>
                <w:rFonts w:ascii="Times New Roman" w:eastAsia="Times New Roman" w:hAnsi="Times New Roman"/>
                <w:sz w:val="24"/>
                <w:szCs w:val="24"/>
                <w:lang w:eastAsia="ru-RU"/>
              </w:rPr>
              <w:t>ч</w:t>
            </w:r>
          </w:p>
        </w:tc>
      </w:tr>
      <w:tr w:rsidR="00D765C1" w:rsidRPr="00452171" w:rsidTr="00BF0413">
        <w:trPr>
          <w:trHeight w:val="299"/>
          <w:jc w:val="center"/>
        </w:trPr>
        <w:tc>
          <w:tcPr>
            <w:tcW w:w="91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4</w:t>
            </w: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D765C1" w:rsidP="00D765C1">
            <w:pPr>
              <w:rPr>
                <w:rFonts w:ascii="Times New Roman" w:hAnsi="Times New Roman"/>
                <w:color w:val="000000"/>
                <w:sz w:val="24"/>
                <w:szCs w:val="24"/>
              </w:rPr>
            </w:pPr>
            <w:r w:rsidRPr="00BF0413">
              <w:rPr>
                <w:rFonts w:ascii="Times New Roman" w:hAnsi="Times New Roman"/>
                <w:bCs/>
                <w:color w:val="000000"/>
                <w:sz w:val="24"/>
                <w:szCs w:val="24"/>
              </w:rPr>
              <w:t xml:space="preserve">Жить по совести, любя друг друга </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EB0FC6" w:rsidP="00B67DD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10</w:t>
            </w:r>
            <w:r w:rsidR="00E57942">
              <w:rPr>
                <w:rFonts w:ascii="Times New Roman" w:eastAsia="Times New Roman" w:hAnsi="Times New Roman"/>
                <w:sz w:val="24"/>
                <w:szCs w:val="24"/>
                <w:lang w:eastAsia="ru-RU"/>
              </w:rPr>
              <w:t xml:space="preserve"> </w:t>
            </w:r>
            <w:r w:rsidR="00D765C1" w:rsidRPr="00BF0413">
              <w:rPr>
                <w:rFonts w:ascii="Times New Roman" w:eastAsia="Times New Roman" w:hAnsi="Times New Roman"/>
                <w:sz w:val="24"/>
                <w:szCs w:val="24"/>
                <w:lang w:eastAsia="ru-RU"/>
              </w:rPr>
              <w:t>ч</w:t>
            </w:r>
          </w:p>
        </w:tc>
      </w:tr>
      <w:tr w:rsidR="00D765C1" w:rsidRPr="00452171" w:rsidTr="00BF0413">
        <w:trPr>
          <w:trHeight w:val="208"/>
          <w:jc w:val="center"/>
        </w:trPr>
        <w:tc>
          <w:tcPr>
            <w:tcW w:w="91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5</w:t>
            </w: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BF0413" w:rsidP="00B67DDA">
            <w:pPr>
              <w:spacing w:after="0" w:line="240" w:lineRule="auto"/>
              <w:rPr>
                <w:rFonts w:ascii="Times New Roman" w:eastAsia="Times New Roman" w:hAnsi="Times New Roman"/>
                <w:sz w:val="24"/>
                <w:szCs w:val="24"/>
                <w:lang w:eastAsia="ru-RU"/>
              </w:rPr>
            </w:pPr>
            <w:r w:rsidRPr="00BF0413">
              <w:rPr>
                <w:rFonts w:ascii="Times New Roman" w:hAnsi="Times New Roman"/>
                <w:bCs/>
                <w:color w:val="000000"/>
                <w:sz w:val="24"/>
                <w:szCs w:val="24"/>
              </w:rPr>
              <w:t xml:space="preserve">Литературная сказка </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390E2D" w:rsidP="00B67DD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r w:rsidR="00BF0413" w:rsidRPr="00BF0413">
              <w:rPr>
                <w:rFonts w:ascii="Times New Roman" w:eastAsia="Times New Roman" w:hAnsi="Times New Roman"/>
                <w:sz w:val="24"/>
                <w:szCs w:val="24"/>
                <w:lang w:eastAsia="ru-RU"/>
              </w:rPr>
              <w:t>ч</w:t>
            </w:r>
          </w:p>
        </w:tc>
      </w:tr>
      <w:tr w:rsidR="00D765C1" w:rsidRPr="00452171" w:rsidTr="00BF0413">
        <w:trPr>
          <w:trHeight w:val="197"/>
          <w:jc w:val="center"/>
        </w:trPr>
        <w:tc>
          <w:tcPr>
            <w:tcW w:w="91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6</w:t>
            </w: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BF0413" w:rsidP="00BF0413">
            <w:pPr>
              <w:rPr>
                <w:rFonts w:ascii="Times New Roman" w:hAnsi="Times New Roman"/>
                <w:color w:val="000000"/>
                <w:sz w:val="24"/>
                <w:szCs w:val="24"/>
              </w:rPr>
            </w:pPr>
            <w:r w:rsidRPr="00BF0413">
              <w:rPr>
                <w:rFonts w:ascii="Times New Roman" w:hAnsi="Times New Roman"/>
                <w:bCs/>
                <w:color w:val="000000"/>
                <w:sz w:val="24"/>
                <w:szCs w:val="24"/>
              </w:rPr>
              <w:t>Великие русские писатели</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D5670A" w:rsidP="00B67DD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14 ч</w:t>
            </w:r>
          </w:p>
        </w:tc>
      </w:tr>
      <w:tr w:rsidR="00D765C1" w:rsidRPr="00452171" w:rsidTr="00BF0413">
        <w:trPr>
          <w:trHeight w:val="266"/>
          <w:jc w:val="center"/>
        </w:trPr>
        <w:tc>
          <w:tcPr>
            <w:tcW w:w="918"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7</w:t>
            </w: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BF0413" w:rsidP="00B67DDA">
            <w:pPr>
              <w:spacing w:after="0" w:line="240" w:lineRule="auto"/>
              <w:rPr>
                <w:rFonts w:ascii="Times New Roman" w:eastAsia="Times New Roman" w:hAnsi="Times New Roman"/>
                <w:sz w:val="24"/>
                <w:szCs w:val="24"/>
                <w:lang w:eastAsia="ru-RU"/>
              </w:rPr>
            </w:pPr>
            <w:r w:rsidRPr="00BF0413">
              <w:rPr>
                <w:rFonts w:ascii="Times New Roman" w:hAnsi="Times New Roman"/>
                <w:color w:val="000000"/>
                <w:sz w:val="24"/>
                <w:szCs w:val="24"/>
              </w:rPr>
              <w:t>Лите</w:t>
            </w:r>
            <w:r w:rsidR="00D1003F">
              <w:rPr>
                <w:rFonts w:ascii="Times New Roman" w:hAnsi="Times New Roman"/>
                <w:color w:val="000000"/>
                <w:sz w:val="24"/>
                <w:szCs w:val="24"/>
              </w:rPr>
              <w:t xml:space="preserve">ратура как искусство слова </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390E2D" w:rsidP="00B67DD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6 </w:t>
            </w:r>
            <w:r w:rsidR="00D5670A">
              <w:rPr>
                <w:rFonts w:ascii="Times New Roman" w:eastAsia="Times New Roman" w:hAnsi="Times New Roman"/>
                <w:sz w:val="24"/>
                <w:szCs w:val="24"/>
                <w:lang w:eastAsia="ru-RU"/>
              </w:rPr>
              <w:t>ч</w:t>
            </w:r>
          </w:p>
        </w:tc>
      </w:tr>
      <w:tr w:rsidR="00D765C1" w:rsidRPr="00452171" w:rsidTr="00BF0413">
        <w:trPr>
          <w:trHeight w:val="174"/>
          <w:jc w:val="center"/>
        </w:trPr>
        <w:tc>
          <w:tcPr>
            <w:tcW w:w="918" w:type="dxa"/>
            <w:tcBorders>
              <w:top w:val="single" w:sz="4" w:space="0" w:color="auto"/>
              <w:left w:val="single" w:sz="4" w:space="0" w:color="auto"/>
              <w:bottom w:val="single" w:sz="4" w:space="0" w:color="auto"/>
              <w:right w:val="single" w:sz="4" w:space="0" w:color="auto"/>
            </w:tcBorders>
          </w:tcPr>
          <w:p w:rsidR="00D765C1" w:rsidRPr="00BF0413" w:rsidRDefault="00D765C1" w:rsidP="00B67DDA">
            <w:pPr>
              <w:spacing w:after="0" w:line="240" w:lineRule="auto"/>
              <w:rPr>
                <w:rFonts w:ascii="Times New Roman" w:eastAsia="Times New Roman" w:hAnsi="Times New Roman"/>
                <w:sz w:val="24"/>
                <w:szCs w:val="24"/>
                <w:lang w:eastAsia="ru-RU"/>
              </w:rPr>
            </w:pPr>
          </w:p>
        </w:tc>
        <w:tc>
          <w:tcPr>
            <w:tcW w:w="9534" w:type="dxa"/>
            <w:tcBorders>
              <w:top w:val="single" w:sz="4" w:space="0" w:color="auto"/>
              <w:left w:val="single" w:sz="4" w:space="0" w:color="auto"/>
              <w:bottom w:val="single" w:sz="4" w:space="0" w:color="auto"/>
              <w:right w:val="single" w:sz="4" w:space="0" w:color="auto"/>
            </w:tcBorders>
            <w:hideMark/>
          </w:tcPr>
          <w:p w:rsidR="00D765C1" w:rsidRPr="00BF0413" w:rsidRDefault="00D765C1" w:rsidP="00B67DDA">
            <w:pPr>
              <w:spacing w:after="0" w:line="240" w:lineRule="auto"/>
              <w:rPr>
                <w:rFonts w:ascii="Times New Roman" w:eastAsia="Times New Roman" w:hAnsi="Times New Roman"/>
                <w:sz w:val="24"/>
                <w:szCs w:val="24"/>
                <w:lang w:eastAsia="ru-RU"/>
              </w:rPr>
            </w:pPr>
            <w:r w:rsidRPr="00BF0413">
              <w:rPr>
                <w:rFonts w:ascii="Times New Roman" w:eastAsia="Times New Roman" w:hAnsi="Times New Roman"/>
                <w:sz w:val="24"/>
                <w:szCs w:val="24"/>
                <w:lang w:eastAsia="ru-RU"/>
              </w:rPr>
              <w:t xml:space="preserve">  Итого</w:t>
            </w:r>
          </w:p>
        </w:tc>
        <w:tc>
          <w:tcPr>
            <w:tcW w:w="2268" w:type="dxa"/>
            <w:tcBorders>
              <w:top w:val="single" w:sz="4" w:space="0" w:color="auto"/>
              <w:left w:val="single" w:sz="4" w:space="0" w:color="auto"/>
              <w:bottom w:val="single" w:sz="4" w:space="0" w:color="auto"/>
              <w:right w:val="single" w:sz="4" w:space="0" w:color="auto"/>
            </w:tcBorders>
            <w:hideMark/>
          </w:tcPr>
          <w:p w:rsidR="00D765C1" w:rsidRPr="00BF0413" w:rsidRDefault="00EB0FC6" w:rsidP="00B67DDA">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68 </w:t>
            </w:r>
            <w:r w:rsidR="00BF0413" w:rsidRPr="00BF0413">
              <w:rPr>
                <w:rFonts w:ascii="Times New Roman" w:eastAsia="Times New Roman" w:hAnsi="Times New Roman"/>
                <w:sz w:val="24"/>
                <w:szCs w:val="24"/>
                <w:lang w:eastAsia="ru-RU"/>
              </w:rPr>
              <w:t>ч</w:t>
            </w:r>
          </w:p>
        </w:tc>
      </w:tr>
    </w:tbl>
    <w:p w:rsidR="00452171" w:rsidRPr="00452171" w:rsidRDefault="00452171" w:rsidP="00452171">
      <w:pPr>
        <w:spacing w:before="120" w:after="120" w:line="240" w:lineRule="auto"/>
        <w:rPr>
          <w:rFonts w:ascii="Times New Roman" w:eastAsia="Times New Roman" w:hAnsi="Times New Roman"/>
          <w:color w:val="000000"/>
          <w:sz w:val="24"/>
          <w:szCs w:val="24"/>
          <w:lang w:eastAsia="ru-RU"/>
        </w:rPr>
      </w:pPr>
    </w:p>
    <w:p w:rsidR="00D37FED" w:rsidRPr="0005250D" w:rsidRDefault="00D37FED" w:rsidP="0005250D">
      <w:pPr>
        <w:spacing w:after="0" w:line="240" w:lineRule="auto"/>
        <w:jc w:val="both"/>
        <w:rPr>
          <w:rFonts w:ascii="Times New Roman" w:hAnsi="Times New Roman"/>
          <w:sz w:val="24"/>
          <w:szCs w:val="24"/>
        </w:rPr>
      </w:pPr>
    </w:p>
    <w:sectPr w:rsidR="00D37FED" w:rsidRPr="0005250D" w:rsidSect="0009635A">
      <w:footerReference w:type="default" r:id="rId7"/>
      <w:pgSz w:w="16838" w:h="11906" w:orient="landscape"/>
      <w:pgMar w:top="851"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83B" w:rsidRDefault="00DE183B" w:rsidP="006C3045">
      <w:pPr>
        <w:spacing w:after="0" w:line="240" w:lineRule="auto"/>
      </w:pPr>
      <w:r>
        <w:separator/>
      </w:r>
    </w:p>
  </w:endnote>
  <w:endnote w:type="continuationSeparator" w:id="0">
    <w:p w:rsidR="00DE183B" w:rsidRDefault="00DE183B" w:rsidP="006C30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3258327"/>
      <w:docPartObj>
        <w:docPartGallery w:val="Page Numbers (Bottom of Page)"/>
        <w:docPartUnique/>
      </w:docPartObj>
    </w:sdtPr>
    <w:sdtEndPr/>
    <w:sdtContent>
      <w:p w:rsidR="006C3045" w:rsidRDefault="006C3045">
        <w:pPr>
          <w:pStyle w:val="a7"/>
          <w:jc w:val="center"/>
        </w:pPr>
        <w:r>
          <w:fldChar w:fldCharType="begin"/>
        </w:r>
        <w:r>
          <w:instrText>PAGE   \* MERGEFORMAT</w:instrText>
        </w:r>
        <w:r>
          <w:fldChar w:fldCharType="separate"/>
        </w:r>
        <w:r w:rsidR="00166130">
          <w:rPr>
            <w:noProof/>
          </w:rPr>
          <w:t>11</w:t>
        </w:r>
        <w:r>
          <w:fldChar w:fldCharType="end"/>
        </w:r>
      </w:p>
    </w:sdtContent>
  </w:sdt>
  <w:p w:rsidR="006C3045" w:rsidRDefault="006C304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83B" w:rsidRDefault="00DE183B" w:rsidP="006C3045">
      <w:pPr>
        <w:spacing w:after="0" w:line="240" w:lineRule="auto"/>
      </w:pPr>
      <w:r>
        <w:separator/>
      </w:r>
    </w:p>
  </w:footnote>
  <w:footnote w:type="continuationSeparator" w:id="0">
    <w:p w:rsidR="00DE183B" w:rsidRDefault="00DE183B" w:rsidP="006C304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B46"/>
    <w:rsid w:val="0005250D"/>
    <w:rsid w:val="0009635A"/>
    <w:rsid w:val="000D609C"/>
    <w:rsid w:val="00147867"/>
    <w:rsid w:val="00161567"/>
    <w:rsid w:val="00166130"/>
    <w:rsid w:val="00247F18"/>
    <w:rsid w:val="002B4670"/>
    <w:rsid w:val="00390E2D"/>
    <w:rsid w:val="003A0C33"/>
    <w:rsid w:val="00452171"/>
    <w:rsid w:val="004B5372"/>
    <w:rsid w:val="005332C3"/>
    <w:rsid w:val="00545646"/>
    <w:rsid w:val="00573EBC"/>
    <w:rsid w:val="005A42E7"/>
    <w:rsid w:val="006C3045"/>
    <w:rsid w:val="00735203"/>
    <w:rsid w:val="00763B25"/>
    <w:rsid w:val="007B375D"/>
    <w:rsid w:val="007C7F7D"/>
    <w:rsid w:val="007F6B46"/>
    <w:rsid w:val="00830C15"/>
    <w:rsid w:val="00842D10"/>
    <w:rsid w:val="00866F89"/>
    <w:rsid w:val="008B0872"/>
    <w:rsid w:val="009B7000"/>
    <w:rsid w:val="009D2485"/>
    <w:rsid w:val="00A77D11"/>
    <w:rsid w:val="00A967AA"/>
    <w:rsid w:val="00B15C90"/>
    <w:rsid w:val="00B250AF"/>
    <w:rsid w:val="00BF0413"/>
    <w:rsid w:val="00BF7C63"/>
    <w:rsid w:val="00C50AEA"/>
    <w:rsid w:val="00D1003F"/>
    <w:rsid w:val="00D37FED"/>
    <w:rsid w:val="00D41AB8"/>
    <w:rsid w:val="00D5670A"/>
    <w:rsid w:val="00D765C1"/>
    <w:rsid w:val="00DA33AD"/>
    <w:rsid w:val="00DE183B"/>
    <w:rsid w:val="00E57942"/>
    <w:rsid w:val="00EB0FC6"/>
    <w:rsid w:val="00EC38C2"/>
    <w:rsid w:val="00FA71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50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304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3045"/>
    <w:rPr>
      <w:rFonts w:ascii="Tahoma" w:eastAsia="Calibri" w:hAnsi="Tahoma" w:cs="Tahoma"/>
      <w:sz w:val="16"/>
      <w:szCs w:val="16"/>
    </w:rPr>
  </w:style>
  <w:style w:type="paragraph" w:styleId="a5">
    <w:name w:val="header"/>
    <w:basedOn w:val="a"/>
    <w:link w:val="a6"/>
    <w:uiPriority w:val="99"/>
    <w:unhideWhenUsed/>
    <w:rsid w:val="006C3045"/>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C3045"/>
    <w:rPr>
      <w:rFonts w:ascii="Calibri" w:eastAsia="Calibri" w:hAnsi="Calibri" w:cs="Times New Roman"/>
    </w:rPr>
  </w:style>
  <w:style w:type="paragraph" w:styleId="a7">
    <w:name w:val="footer"/>
    <w:basedOn w:val="a"/>
    <w:link w:val="a8"/>
    <w:uiPriority w:val="99"/>
    <w:unhideWhenUsed/>
    <w:rsid w:val="006C3045"/>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C3045"/>
    <w:rPr>
      <w:rFonts w:ascii="Calibri" w:eastAsia="Calibri" w:hAnsi="Calibri" w:cs="Times New Roman"/>
    </w:rPr>
  </w:style>
  <w:style w:type="table" w:styleId="a9">
    <w:name w:val="Table Grid"/>
    <w:basedOn w:val="a1"/>
    <w:uiPriority w:val="59"/>
    <w:rsid w:val="00A967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250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304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3045"/>
    <w:rPr>
      <w:rFonts w:ascii="Tahoma" w:eastAsia="Calibri" w:hAnsi="Tahoma" w:cs="Tahoma"/>
      <w:sz w:val="16"/>
      <w:szCs w:val="16"/>
    </w:rPr>
  </w:style>
  <w:style w:type="paragraph" w:styleId="a5">
    <w:name w:val="header"/>
    <w:basedOn w:val="a"/>
    <w:link w:val="a6"/>
    <w:uiPriority w:val="99"/>
    <w:unhideWhenUsed/>
    <w:rsid w:val="006C3045"/>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C3045"/>
    <w:rPr>
      <w:rFonts w:ascii="Calibri" w:eastAsia="Calibri" w:hAnsi="Calibri" w:cs="Times New Roman"/>
    </w:rPr>
  </w:style>
  <w:style w:type="paragraph" w:styleId="a7">
    <w:name w:val="footer"/>
    <w:basedOn w:val="a"/>
    <w:link w:val="a8"/>
    <w:uiPriority w:val="99"/>
    <w:unhideWhenUsed/>
    <w:rsid w:val="006C3045"/>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C3045"/>
    <w:rPr>
      <w:rFonts w:ascii="Calibri" w:eastAsia="Calibri" w:hAnsi="Calibri" w:cs="Times New Roman"/>
    </w:rPr>
  </w:style>
  <w:style w:type="table" w:styleId="a9">
    <w:name w:val="Table Grid"/>
    <w:basedOn w:val="a1"/>
    <w:uiPriority w:val="59"/>
    <w:rsid w:val="00A967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8537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12</Pages>
  <Words>3960</Words>
  <Characters>22573</Characters>
  <Application>Microsoft Office Word</Application>
  <DocSecurity>0</DocSecurity>
  <Lines>188</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7я</cp:lastModifiedBy>
  <cp:revision>23</cp:revision>
  <cp:lastPrinted>2020-10-13T18:58:00Z</cp:lastPrinted>
  <dcterms:created xsi:type="dcterms:W3CDTF">2019-03-31T06:32:00Z</dcterms:created>
  <dcterms:modified xsi:type="dcterms:W3CDTF">2021-09-28T08:38:00Z</dcterms:modified>
</cp:coreProperties>
</file>